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6D664" w14:textId="094B0FFA" w:rsidR="00C63CA1" w:rsidRPr="00276693" w:rsidRDefault="004F2D06" w:rsidP="00C63CA1">
      <w:pPr>
        <w:spacing w:line="204" w:lineRule="auto"/>
        <w:jc w:val="center"/>
        <w:rPr>
          <w:rFonts w:ascii="Calibri" w:hAnsi="Calibri" w:cs="Calibri"/>
          <w:b/>
          <w:bCs/>
          <w:sz w:val="10"/>
          <w:szCs w:val="10"/>
        </w:rPr>
      </w:pPr>
      <w:r>
        <w:rPr>
          <w:noProof/>
        </w:rPr>
        <w:drawing>
          <wp:anchor distT="0" distB="0" distL="114300" distR="114300" simplePos="0" relativeHeight="251663360" behindDoc="1" locked="0" layoutInCell="1" allowOverlap="1" wp14:anchorId="3858B68B" wp14:editId="58387FA1">
            <wp:simplePos x="0" y="0"/>
            <wp:positionH relativeFrom="column">
              <wp:posOffset>259080</wp:posOffset>
            </wp:positionH>
            <wp:positionV relativeFrom="paragraph">
              <wp:posOffset>-146685</wp:posOffset>
            </wp:positionV>
            <wp:extent cx="5943600" cy="1044575"/>
            <wp:effectExtent l="0" t="0" r="0" b="3175"/>
            <wp:wrapTight wrapText="bothSides">
              <wp:wrapPolygon edited="0">
                <wp:start x="6854" y="0"/>
                <wp:lineTo x="5538" y="2757"/>
                <wp:lineTo x="5192" y="3939"/>
                <wp:lineTo x="5262" y="6303"/>
                <wp:lineTo x="2769" y="6697"/>
                <wp:lineTo x="1454" y="9060"/>
                <wp:lineTo x="1454" y="12605"/>
                <wp:lineTo x="0" y="13787"/>
                <wp:lineTo x="0" y="21272"/>
                <wp:lineTo x="21531" y="21272"/>
                <wp:lineTo x="21531" y="17726"/>
                <wp:lineTo x="16615" y="12605"/>
                <wp:lineTo x="16685" y="10636"/>
                <wp:lineTo x="11562" y="6697"/>
                <wp:lineTo x="8377" y="6303"/>
                <wp:lineTo x="7269" y="0"/>
                <wp:lineTo x="68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Top Header (NB).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044575"/>
                    </a:xfrm>
                    <a:prstGeom prst="rect">
                      <a:avLst/>
                    </a:prstGeom>
                  </pic:spPr>
                </pic:pic>
              </a:graphicData>
            </a:graphic>
            <wp14:sizeRelH relativeFrom="page">
              <wp14:pctWidth>0</wp14:pctWidth>
            </wp14:sizeRelH>
            <wp14:sizeRelV relativeFrom="page">
              <wp14:pctHeight>0</wp14:pctHeight>
            </wp14:sizeRelV>
          </wp:anchor>
        </w:drawing>
      </w:r>
    </w:p>
    <w:p w14:paraId="345C059E" w14:textId="77777777" w:rsidR="004919A5" w:rsidRDefault="004919A5" w:rsidP="00C63CA1">
      <w:pPr>
        <w:spacing w:line="204" w:lineRule="auto"/>
        <w:jc w:val="center"/>
        <w:rPr>
          <w:rFonts w:ascii="Calibri" w:hAnsi="Calibri" w:cs="Calibri"/>
          <w:b/>
          <w:bCs/>
        </w:rPr>
      </w:pPr>
    </w:p>
    <w:p w14:paraId="49505072" w14:textId="77777777" w:rsidR="004919A5" w:rsidRDefault="004919A5" w:rsidP="00C63CA1">
      <w:pPr>
        <w:spacing w:line="204" w:lineRule="auto"/>
        <w:jc w:val="center"/>
        <w:rPr>
          <w:rFonts w:ascii="Calibri" w:hAnsi="Calibri" w:cs="Calibri"/>
          <w:b/>
          <w:bCs/>
        </w:rPr>
      </w:pPr>
    </w:p>
    <w:p w14:paraId="292AFB49" w14:textId="56D6CB88" w:rsidR="004919A5" w:rsidRDefault="004919A5" w:rsidP="00C63CA1">
      <w:pPr>
        <w:spacing w:line="204" w:lineRule="auto"/>
        <w:jc w:val="center"/>
        <w:rPr>
          <w:rFonts w:ascii="Calibri" w:hAnsi="Calibri" w:cs="Calibri"/>
          <w:b/>
          <w:bCs/>
        </w:rPr>
      </w:pPr>
    </w:p>
    <w:p w14:paraId="70F6D923" w14:textId="77777777" w:rsidR="004919A5" w:rsidRDefault="004919A5" w:rsidP="00C63CA1">
      <w:pPr>
        <w:spacing w:line="204" w:lineRule="auto"/>
        <w:jc w:val="center"/>
        <w:rPr>
          <w:rFonts w:ascii="Calibri" w:hAnsi="Calibri" w:cs="Calibri"/>
          <w:b/>
          <w:bCs/>
        </w:rPr>
      </w:pPr>
    </w:p>
    <w:p w14:paraId="48F507B4" w14:textId="08E009EB" w:rsidR="004919A5" w:rsidRDefault="004919A5" w:rsidP="00C63CA1">
      <w:pPr>
        <w:spacing w:line="204" w:lineRule="auto"/>
        <w:jc w:val="center"/>
        <w:rPr>
          <w:rFonts w:ascii="Calibri" w:hAnsi="Calibri" w:cs="Calibri"/>
          <w:b/>
          <w:bCs/>
        </w:rPr>
      </w:pPr>
      <w:r w:rsidRPr="004919A5">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71C24858" wp14:editId="32CDEE24">
                <wp:simplePos x="0" y="0"/>
                <wp:positionH relativeFrom="column">
                  <wp:posOffset>306705</wp:posOffset>
                </wp:positionH>
                <wp:positionV relativeFrom="paragraph">
                  <wp:posOffset>93980</wp:posOffset>
                </wp:positionV>
                <wp:extent cx="5943600" cy="523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3875"/>
                        </a:xfrm>
                        <a:prstGeom prst="rect">
                          <a:avLst/>
                        </a:prstGeom>
                        <a:solidFill>
                          <a:srgbClr val="FFFFFF"/>
                        </a:solidFill>
                        <a:ln w="9525">
                          <a:solidFill>
                            <a:srgbClr val="000000"/>
                          </a:solidFill>
                          <a:miter lim="800000"/>
                          <a:headEnd/>
                          <a:tailEnd/>
                        </a:ln>
                      </wps:spPr>
                      <wps:txb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 xml:space="preserve">Mike Lodge -- Bob </w:t>
                            </w:r>
                            <w:proofErr w:type="spellStart"/>
                            <w:r w:rsidRPr="004919A5">
                              <w:rPr>
                                <w:rFonts w:asciiTheme="minorHAnsi" w:hAnsiTheme="minorHAnsi" w:cstheme="minorHAnsi"/>
                                <w:b/>
                                <w:sz w:val="28"/>
                                <w:szCs w:val="28"/>
                              </w:rPr>
                              <w:t>Riester</w:t>
                            </w:r>
                            <w:proofErr w:type="spellEnd"/>
                            <w:r w:rsidRPr="004919A5">
                              <w:rPr>
                                <w:rFonts w:asciiTheme="minorHAnsi" w:hAnsiTheme="minorHAnsi" w:cstheme="minorHAnsi"/>
                                <w:b/>
                                <w:sz w:val="28"/>
                                <w:szCs w:val="28"/>
                              </w:rPr>
                              <w:t xml:space="preserve"> -- Jeff Mize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5pt;margin-top:7.4pt;width:468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72JA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">
                <v:textbo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 xml:space="preserve">Mike Lodge -- Bob </w:t>
                      </w:r>
                      <w:proofErr w:type="spellStart"/>
                      <w:r w:rsidRPr="004919A5">
                        <w:rPr>
                          <w:rFonts w:asciiTheme="minorHAnsi" w:hAnsiTheme="minorHAnsi" w:cstheme="minorHAnsi"/>
                          <w:b/>
                          <w:sz w:val="28"/>
                          <w:szCs w:val="28"/>
                        </w:rPr>
                        <w:t>Riester</w:t>
                      </w:r>
                      <w:proofErr w:type="spellEnd"/>
                      <w:r w:rsidRPr="004919A5">
                        <w:rPr>
                          <w:rFonts w:asciiTheme="minorHAnsi" w:hAnsiTheme="minorHAnsi" w:cstheme="minorHAnsi"/>
                          <w:b/>
                          <w:sz w:val="28"/>
                          <w:szCs w:val="28"/>
                        </w:rPr>
                        <w:t xml:space="preserve"> -- Jeff Mize</w:t>
                      </w:r>
                    </w:p>
                  </w:txbxContent>
                </v:textbox>
              </v:shape>
            </w:pict>
          </mc:Fallback>
        </mc:AlternateContent>
      </w:r>
    </w:p>
    <w:p w14:paraId="7B35651F" w14:textId="77777777" w:rsidR="004919A5" w:rsidRDefault="004919A5" w:rsidP="00C63CA1">
      <w:pPr>
        <w:spacing w:line="204" w:lineRule="auto"/>
        <w:jc w:val="center"/>
        <w:rPr>
          <w:rFonts w:ascii="Calibri" w:hAnsi="Calibri" w:cs="Calibri"/>
          <w:b/>
          <w:bCs/>
        </w:rPr>
      </w:pPr>
    </w:p>
    <w:p w14:paraId="4A754335" w14:textId="77777777" w:rsidR="004919A5" w:rsidRDefault="004919A5" w:rsidP="00C63CA1">
      <w:pPr>
        <w:spacing w:line="204" w:lineRule="auto"/>
        <w:jc w:val="center"/>
        <w:rPr>
          <w:rFonts w:ascii="Calibri" w:hAnsi="Calibri" w:cs="Calibri"/>
          <w:b/>
          <w:bCs/>
        </w:rPr>
      </w:pPr>
    </w:p>
    <w:p w14:paraId="0DE9BD27" w14:textId="77777777" w:rsidR="004919A5" w:rsidRDefault="004919A5" w:rsidP="004919A5">
      <w:pPr>
        <w:spacing w:line="204" w:lineRule="auto"/>
        <w:rPr>
          <w:rFonts w:ascii="Calibri" w:hAnsi="Calibri" w:cs="Calibri"/>
          <w:b/>
          <w:bCs/>
        </w:rPr>
      </w:pPr>
    </w:p>
    <w:p w14:paraId="123BAC39" w14:textId="08A70693" w:rsidR="00C63CA1" w:rsidRDefault="00C63CA1" w:rsidP="00C63CA1">
      <w:pPr>
        <w:spacing w:line="204" w:lineRule="auto"/>
        <w:jc w:val="center"/>
        <w:rPr>
          <w:rFonts w:ascii="Calibri" w:hAnsi="Calibri" w:cs="Calibri"/>
          <w:b/>
          <w:bCs/>
        </w:rPr>
      </w:pPr>
      <w:r w:rsidRPr="00623D11">
        <w:rPr>
          <w:rFonts w:ascii="Calibri" w:hAnsi="Calibri" w:cs="Calibri"/>
          <w:b/>
          <w:bCs/>
        </w:rPr>
        <w:t xml:space="preserve">NOTICE OF PUBLIC HEARING </w:t>
      </w:r>
    </w:p>
    <w:p w14:paraId="68C206D3" w14:textId="4FE77BF6" w:rsidR="009B1A6F" w:rsidRPr="007D0F92" w:rsidRDefault="00C63CA1" w:rsidP="009B1A6F">
      <w:pPr>
        <w:spacing w:line="204" w:lineRule="auto"/>
        <w:jc w:val="center"/>
        <w:rPr>
          <w:rFonts w:ascii="Calibri" w:hAnsi="Calibri" w:cs="Calibri"/>
          <w:b/>
          <w:bCs/>
          <w:sz w:val="22"/>
          <w:szCs w:val="22"/>
        </w:rPr>
      </w:pPr>
      <w:r w:rsidRPr="009B1A6F">
        <w:rPr>
          <w:rFonts w:ascii="Calibri" w:hAnsi="Calibri" w:cs="Calibri"/>
          <w:b/>
          <w:bCs/>
          <w:sz w:val="22"/>
          <w:szCs w:val="22"/>
          <w:highlight w:val="yellow"/>
        </w:rPr>
        <w:t xml:space="preserve">BOARD OF DIRECTORS REGULAR </w:t>
      </w:r>
      <w:r w:rsidRPr="007D0F92">
        <w:rPr>
          <w:rFonts w:ascii="Calibri" w:hAnsi="Calibri" w:cs="Calibri"/>
          <w:b/>
          <w:bCs/>
          <w:sz w:val="22"/>
          <w:szCs w:val="22"/>
          <w:highlight w:val="yellow"/>
        </w:rPr>
        <w:t>MEETING</w:t>
      </w:r>
      <w:proofErr w:type="gramStart"/>
      <w:r w:rsidR="009B1A6F">
        <w:rPr>
          <w:rFonts w:ascii="Calibri" w:hAnsi="Calibri" w:cs="Calibri"/>
          <w:b/>
          <w:bCs/>
          <w:sz w:val="22"/>
          <w:szCs w:val="22"/>
          <w:highlight w:val="yellow"/>
        </w:rPr>
        <w:t>;</w:t>
      </w:r>
      <w:r w:rsidRPr="007D0F92">
        <w:rPr>
          <w:rFonts w:ascii="Calibri" w:hAnsi="Calibri" w:cs="Calibri"/>
          <w:b/>
          <w:bCs/>
          <w:sz w:val="22"/>
          <w:szCs w:val="22"/>
          <w:highlight w:val="yellow"/>
        </w:rPr>
        <w:t xml:space="preserve"> </w:t>
      </w:r>
      <w:r w:rsidR="009B1A6F">
        <w:rPr>
          <w:rFonts w:ascii="Calibri" w:hAnsi="Calibri" w:cs="Calibri"/>
          <w:b/>
          <w:bCs/>
          <w:sz w:val="22"/>
          <w:szCs w:val="22"/>
          <w:highlight w:val="yellow"/>
        </w:rPr>
        <w:t xml:space="preserve"> </w:t>
      </w:r>
      <w:r w:rsidR="009B1A6F" w:rsidRPr="00AE3A73">
        <w:rPr>
          <w:rFonts w:ascii="Calibri" w:hAnsi="Calibri" w:cs="Calibri"/>
          <w:b/>
          <w:bCs/>
          <w:sz w:val="22"/>
          <w:szCs w:val="22"/>
          <w:highlight w:val="yellow"/>
        </w:rPr>
        <w:t>Wednesday</w:t>
      </w:r>
      <w:proofErr w:type="gramEnd"/>
      <w:r w:rsidR="009B1A6F" w:rsidRPr="00AE3A73">
        <w:rPr>
          <w:rFonts w:ascii="Calibri" w:hAnsi="Calibri" w:cs="Calibri"/>
          <w:b/>
          <w:bCs/>
          <w:sz w:val="22"/>
          <w:szCs w:val="22"/>
          <w:highlight w:val="yellow"/>
        </w:rPr>
        <w:t xml:space="preserve">, </w:t>
      </w:r>
      <w:r w:rsidR="00C36797">
        <w:rPr>
          <w:rFonts w:ascii="Calibri" w:hAnsi="Calibri" w:cs="Calibri"/>
          <w:b/>
          <w:bCs/>
          <w:sz w:val="22"/>
          <w:szCs w:val="22"/>
          <w:highlight w:val="yellow"/>
        </w:rPr>
        <w:t>July 16</w:t>
      </w:r>
      <w:r w:rsidR="009B1A6F" w:rsidRPr="00AE3A73">
        <w:rPr>
          <w:rFonts w:ascii="Calibri" w:hAnsi="Calibri" w:cs="Calibri"/>
          <w:b/>
          <w:bCs/>
          <w:sz w:val="22"/>
          <w:szCs w:val="22"/>
          <w:highlight w:val="yellow"/>
        </w:rPr>
        <w:t>, 202</w:t>
      </w:r>
      <w:r w:rsidR="009B1A6F" w:rsidRPr="00003ABC">
        <w:rPr>
          <w:rFonts w:ascii="Calibri" w:hAnsi="Calibri" w:cs="Calibri"/>
          <w:b/>
          <w:bCs/>
          <w:sz w:val="22"/>
          <w:szCs w:val="22"/>
          <w:highlight w:val="yellow"/>
        </w:rPr>
        <w:t>5</w:t>
      </w:r>
    </w:p>
    <w:p w14:paraId="164ABDC8" w14:textId="24EDCFC6" w:rsidR="00C63CA1" w:rsidRPr="007D0F92" w:rsidRDefault="002C7855" w:rsidP="00C63CA1">
      <w:pPr>
        <w:spacing w:line="204" w:lineRule="auto"/>
        <w:jc w:val="center"/>
        <w:rPr>
          <w:rFonts w:ascii="Calibri" w:hAnsi="Calibri" w:cs="Calibri"/>
          <w:b/>
          <w:bCs/>
          <w:sz w:val="22"/>
          <w:szCs w:val="22"/>
        </w:rPr>
      </w:pPr>
      <w:r w:rsidRPr="002C7855">
        <w:rPr>
          <w:rFonts w:ascii="Calibri" w:hAnsi="Calibri" w:cs="Calibri"/>
          <w:b/>
          <w:bCs/>
          <w:sz w:val="22"/>
          <w:szCs w:val="22"/>
          <w:highlight w:val="yellow"/>
        </w:rPr>
        <w:t>DRAFTED MINUTES</w:t>
      </w:r>
    </w:p>
    <w:p w14:paraId="31956173" w14:textId="77777777" w:rsidR="00E10BFB" w:rsidRPr="00C36797" w:rsidRDefault="00E10BFB" w:rsidP="00C63CA1">
      <w:pPr>
        <w:spacing w:line="204" w:lineRule="auto"/>
        <w:jc w:val="center"/>
        <w:rPr>
          <w:rFonts w:ascii="Arial" w:hAnsi="Arial" w:cs="Arial"/>
          <w:b/>
          <w:bCs/>
          <w:sz w:val="10"/>
          <w:szCs w:val="10"/>
        </w:rPr>
      </w:pPr>
    </w:p>
    <w:p w14:paraId="51038167" w14:textId="0532A317" w:rsidR="00E10BFB" w:rsidRPr="00C36797"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The White Mountain </w:t>
      </w:r>
      <w:r w:rsidR="007637F6" w:rsidRPr="00C36797">
        <w:rPr>
          <w:rFonts w:asciiTheme="minorHAnsi" w:hAnsiTheme="minorHAnsi" w:cstheme="minorHAnsi"/>
          <w:sz w:val="22"/>
          <w:szCs w:val="22"/>
        </w:rPr>
        <w:t>L</w:t>
      </w:r>
      <w:r w:rsidRPr="00C36797">
        <w:rPr>
          <w:rFonts w:asciiTheme="minorHAnsi" w:hAnsiTheme="minorHAnsi" w:cstheme="minorHAnsi"/>
          <w:sz w:val="22"/>
          <w:szCs w:val="22"/>
        </w:rPr>
        <w:t xml:space="preserve">akes County Recreation Improvement District Board of Directors will hold a meeting open to the public on </w:t>
      </w:r>
      <w:r w:rsidRPr="00C36797">
        <w:rPr>
          <w:rFonts w:asciiTheme="minorHAnsi" w:hAnsiTheme="minorHAnsi" w:cstheme="minorHAnsi"/>
          <w:b/>
          <w:bCs/>
          <w:sz w:val="22"/>
          <w:szCs w:val="22"/>
        </w:rPr>
        <w:t xml:space="preserve">Wednesday, </w:t>
      </w:r>
      <w:r w:rsidR="00C36797" w:rsidRPr="00C36797">
        <w:rPr>
          <w:rFonts w:asciiTheme="minorHAnsi" w:hAnsiTheme="minorHAnsi" w:cstheme="minorHAnsi"/>
          <w:b/>
          <w:bCs/>
          <w:sz w:val="22"/>
          <w:szCs w:val="22"/>
        </w:rPr>
        <w:t>July 16</w:t>
      </w:r>
      <w:r w:rsidR="00003ABC" w:rsidRPr="00C36797">
        <w:rPr>
          <w:rFonts w:asciiTheme="minorHAnsi" w:hAnsiTheme="minorHAnsi" w:cstheme="minorHAnsi"/>
          <w:b/>
          <w:bCs/>
          <w:sz w:val="22"/>
          <w:szCs w:val="22"/>
        </w:rPr>
        <w:t xml:space="preserve">, </w:t>
      </w:r>
      <w:r w:rsidR="00613D64" w:rsidRPr="00C36797">
        <w:rPr>
          <w:rFonts w:asciiTheme="minorHAnsi" w:hAnsiTheme="minorHAnsi" w:cstheme="minorHAnsi"/>
          <w:b/>
          <w:bCs/>
          <w:sz w:val="22"/>
          <w:szCs w:val="22"/>
        </w:rPr>
        <w:t>2025,</w:t>
      </w:r>
      <w:r w:rsidRPr="00C36797">
        <w:rPr>
          <w:rFonts w:asciiTheme="minorHAnsi" w:hAnsiTheme="minorHAnsi" w:cstheme="minorHAnsi"/>
          <w:b/>
          <w:bCs/>
          <w:sz w:val="22"/>
          <w:szCs w:val="22"/>
        </w:rPr>
        <w:t xml:space="preserve"> at 6:00 PM at the White Mountain Post Office (1785 Edmonds Circle, Show Low, </w:t>
      </w:r>
      <w:proofErr w:type="gramStart"/>
      <w:r w:rsidRPr="00C36797">
        <w:rPr>
          <w:rFonts w:asciiTheme="minorHAnsi" w:hAnsiTheme="minorHAnsi" w:cstheme="minorHAnsi"/>
          <w:b/>
          <w:bCs/>
          <w:sz w:val="22"/>
          <w:szCs w:val="22"/>
        </w:rPr>
        <w:t>Arizona</w:t>
      </w:r>
      <w:proofErr w:type="gramEnd"/>
      <w:r w:rsidRPr="00C36797">
        <w:rPr>
          <w:rFonts w:asciiTheme="minorHAnsi" w:hAnsiTheme="minorHAnsi" w:cstheme="minorHAnsi"/>
          <w:b/>
          <w:bCs/>
          <w:sz w:val="22"/>
          <w:szCs w:val="22"/>
        </w:rPr>
        <w:t xml:space="preserve"> 85901). </w:t>
      </w:r>
      <w:r w:rsidRPr="00C36797">
        <w:rPr>
          <w:rFonts w:asciiTheme="minorHAnsi" w:hAnsiTheme="minorHAnsi" w:cstheme="minorHAnsi"/>
          <w:sz w:val="22"/>
          <w:szCs w:val="22"/>
        </w:rPr>
        <w:t>The Board of Directors may vote to meet in a closed executive session for the purpose of conducting board business or obtaining legal advice from the districts’ attorney on any of the agenda items (pursuant to A.R.S. 38-431.03 (A) (3).</w:t>
      </w:r>
    </w:p>
    <w:p w14:paraId="6DDF3C62" w14:textId="77777777" w:rsidR="00E10BFB" w:rsidRPr="00C36797" w:rsidRDefault="00E10BFB" w:rsidP="00E10BFB">
      <w:pPr>
        <w:spacing w:line="204" w:lineRule="auto"/>
        <w:rPr>
          <w:rFonts w:asciiTheme="minorHAnsi" w:hAnsiTheme="minorHAnsi" w:cstheme="minorHAnsi"/>
          <w:sz w:val="6"/>
          <w:szCs w:val="6"/>
        </w:rPr>
      </w:pPr>
    </w:p>
    <w:p w14:paraId="0E8825BC" w14:textId="77777777" w:rsidR="00E10BFB"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Items on the agenda may be considered out of order at the Chairmans’ discretion. A copy of the agenda background material provided to the Board, apart from items to be considered in executive session, is available for public inspection at White Mountain Lakes Community Website; </w:t>
      </w:r>
      <w:hyperlink r:id="rId12" w:history="1">
        <w:r w:rsidRPr="00C36797">
          <w:rPr>
            <w:rStyle w:val="Hyperlink"/>
            <w:rFonts w:asciiTheme="minorHAnsi" w:hAnsiTheme="minorHAnsi" w:cstheme="minorHAnsi"/>
            <w:b/>
            <w:bCs/>
            <w:sz w:val="22"/>
            <w:szCs w:val="22"/>
          </w:rPr>
          <w:t>https://www.wmlcrid.org/</w:t>
        </w:r>
      </w:hyperlink>
      <w:r w:rsidRPr="00C36797">
        <w:rPr>
          <w:rFonts w:asciiTheme="minorHAnsi" w:hAnsiTheme="minorHAnsi" w:cstheme="minorHAnsi"/>
          <w:sz w:val="22"/>
          <w:szCs w:val="22"/>
        </w:rPr>
        <w:t xml:space="preserve"> </w:t>
      </w:r>
    </w:p>
    <w:p w14:paraId="351FFBFC" w14:textId="77777777" w:rsidR="00C36797" w:rsidRPr="00C36797" w:rsidRDefault="00C36797" w:rsidP="00E10BFB">
      <w:pPr>
        <w:spacing w:line="204" w:lineRule="auto"/>
        <w:rPr>
          <w:rFonts w:asciiTheme="minorHAnsi" w:hAnsiTheme="minorHAnsi" w:cstheme="minorHAnsi"/>
          <w:sz w:val="10"/>
          <w:szCs w:val="10"/>
        </w:rPr>
      </w:pPr>
    </w:p>
    <w:p w14:paraId="65119ED3" w14:textId="77777777" w:rsidR="00E10BFB" w:rsidRPr="00C36797" w:rsidRDefault="00E10BFB" w:rsidP="00E10BFB">
      <w:pPr>
        <w:spacing w:line="204" w:lineRule="auto"/>
        <w:rPr>
          <w:rFonts w:asciiTheme="minorHAnsi" w:hAnsiTheme="minorHAnsi" w:cstheme="minorHAnsi"/>
          <w:sz w:val="6"/>
          <w:szCs w:val="6"/>
        </w:rPr>
      </w:pPr>
    </w:p>
    <w:p w14:paraId="181C648E" w14:textId="2754DAF2" w:rsidR="00E10BFB" w:rsidRPr="00C36797" w:rsidRDefault="007D0F92" w:rsidP="007D0F92">
      <w:pPr>
        <w:spacing w:line="204" w:lineRule="auto"/>
        <w:ind w:left="-180"/>
        <w:rPr>
          <w:rFonts w:asciiTheme="minorHAnsi" w:hAnsiTheme="minorHAnsi" w:cstheme="minorHAnsi"/>
          <w:sz w:val="22"/>
          <w:szCs w:val="22"/>
        </w:rPr>
      </w:pPr>
      <w:r w:rsidRPr="00C36797">
        <w:rPr>
          <w:rFonts w:asciiTheme="minorHAnsi" w:hAnsiTheme="minorHAnsi" w:cstheme="minorHAnsi"/>
          <w:sz w:val="22"/>
          <w:szCs w:val="22"/>
        </w:rPr>
        <w:t xml:space="preserve">               </w:t>
      </w:r>
      <w:r w:rsidR="00E10BFB" w:rsidRPr="00C36797">
        <w:rPr>
          <w:rFonts w:asciiTheme="minorHAnsi" w:hAnsiTheme="minorHAnsi" w:cstheme="minorHAnsi"/>
          <w:sz w:val="22"/>
          <w:szCs w:val="22"/>
        </w:rPr>
        <w:t>The meeting room will be accessible to the public at 5:45 PM. Meeting to begin at 6:00 PM</w:t>
      </w:r>
    </w:p>
    <w:p w14:paraId="53F3E98A" w14:textId="77777777" w:rsidR="00E10BFB" w:rsidRPr="00C36797" w:rsidRDefault="00E10BFB" w:rsidP="00E10BFB">
      <w:pPr>
        <w:spacing w:line="204" w:lineRule="auto"/>
        <w:jc w:val="center"/>
        <w:rPr>
          <w:rFonts w:asciiTheme="minorHAnsi" w:hAnsiTheme="minorHAnsi" w:cstheme="minorHAnsi"/>
          <w:sz w:val="10"/>
          <w:szCs w:val="10"/>
        </w:rPr>
      </w:pPr>
    </w:p>
    <w:p w14:paraId="144A6B76" w14:textId="1B0FD492" w:rsidR="00E10BFB" w:rsidRPr="00C36797" w:rsidRDefault="00E10BFB" w:rsidP="00F328C2">
      <w:pPr>
        <w:pStyle w:val="ListParagraph"/>
        <w:numPr>
          <w:ilvl w:val="0"/>
          <w:numId w:val="5"/>
        </w:numPr>
        <w:rPr>
          <w:rFonts w:asciiTheme="minorHAnsi" w:hAnsiTheme="minorHAnsi" w:cstheme="minorHAnsi"/>
          <w:bCs/>
          <w:sz w:val="22"/>
          <w:szCs w:val="22"/>
        </w:rPr>
      </w:pPr>
      <w:r w:rsidRPr="00C36797">
        <w:rPr>
          <w:rFonts w:asciiTheme="minorHAnsi" w:hAnsiTheme="minorHAnsi" w:cstheme="minorHAnsi"/>
          <w:b/>
          <w:bCs/>
          <w:sz w:val="22"/>
          <w:szCs w:val="22"/>
        </w:rPr>
        <w:t xml:space="preserve">CALL TO ORDER; </w:t>
      </w:r>
      <w:r w:rsidR="001D2B90" w:rsidRPr="00C36797">
        <w:rPr>
          <w:rFonts w:asciiTheme="minorHAnsi" w:hAnsiTheme="minorHAnsi" w:cstheme="minorHAnsi"/>
          <w:i/>
          <w:iCs/>
          <w:sz w:val="22"/>
          <w:szCs w:val="22"/>
        </w:rPr>
        <w:t>at 6:0</w:t>
      </w:r>
      <w:r w:rsidR="00A27824" w:rsidRPr="00C36797">
        <w:rPr>
          <w:rFonts w:asciiTheme="minorHAnsi" w:hAnsiTheme="minorHAnsi" w:cstheme="minorHAnsi"/>
          <w:i/>
          <w:iCs/>
          <w:sz w:val="22"/>
          <w:szCs w:val="22"/>
        </w:rPr>
        <w:t>0</w:t>
      </w:r>
      <w:r w:rsidR="001D2B90" w:rsidRPr="00C36797">
        <w:rPr>
          <w:rFonts w:asciiTheme="minorHAnsi" w:hAnsiTheme="minorHAnsi" w:cstheme="minorHAnsi"/>
          <w:i/>
          <w:iCs/>
          <w:sz w:val="22"/>
          <w:szCs w:val="22"/>
        </w:rPr>
        <w:t xml:space="preserve"> PM</w:t>
      </w:r>
      <w:r w:rsidR="001D2B90" w:rsidRPr="00C36797">
        <w:rPr>
          <w:rFonts w:asciiTheme="minorHAnsi" w:hAnsiTheme="minorHAnsi" w:cstheme="minorHAnsi"/>
          <w:b/>
          <w:bCs/>
          <w:sz w:val="22"/>
          <w:szCs w:val="22"/>
        </w:rPr>
        <w:t xml:space="preserve">   </w:t>
      </w:r>
      <w:r w:rsidRPr="00C36797">
        <w:rPr>
          <w:rFonts w:asciiTheme="minorHAnsi" w:hAnsiTheme="minorHAnsi" w:cstheme="minorHAnsi"/>
          <w:b/>
          <w:bCs/>
          <w:sz w:val="22"/>
          <w:szCs w:val="22"/>
        </w:rPr>
        <w:t>PLEDGE OF ALLIGENCE</w:t>
      </w:r>
    </w:p>
    <w:p w14:paraId="3533CFAA" w14:textId="77777777" w:rsidR="00F328C2" w:rsidRPr="00C36797" w:rsidRDefault="00F328C2" w:rsidP="00F328C2">
      <w:pPr>
        <w:pStyle w:val="ListParagraph"/>
        <w:ind w:left="360"/>
        <w:rPr>
          <w:rFonts w:asciiTheme="minorHAnsi" w:hAnsiTheme="minorHAnsi" w:cstheme="minorHAnsi"/>
          <w:b/>
          <w:bCs/>
          <w:sz w:val="6"/>
          <w:szCs w:val="6"/>
        </w:rPr>
      </w:pPr>
    </w:p>
    <w:p w14:paraId="49D8253A" w14:textId="574D099B" w:rsidR="00C36797" w:rsidRPr="00C36797" w:rsidRDefault="00E10BFB" w:rsidP="00C36797">
      <w:pPr>
        <w:pStyle w:val="ListParagraph"/>
        <w:numPr>
          <w:ilvl w:val="0"/>
          <w:numId w:val="5"/>
        </w:numPr>
        <w:rPr>
          <w:rFonts w:asciiTheme="minorHAnsi" w:hAnsiTheme="minorHAnsi" w:cstheme="minorHAnsi"/>
          <w:sz w:val="22"/>
          <w:szCs w:val="22"/>
        </w:rPr>
      </w:pPr>
      <w:r w:rsidRPr="00C36797">
        <w:rPr>
          <w:rFonts w:asciiTheme="minorHAnsi" w:hAnsiTheme="minorHAnsi" w:cstheme="minorHAnsi"/>
          <w:b/>
          <w:bCs/>
          <w:sz w:val="22"/>
          <w:szCs w:val="22"/>
        </w:rPr>
        <w:t>ROLL CALL:</w:t>
      </w:r>
      <w:r w:rsidR="001D2B90" w:rsidRPr="00C36797">
        <w:rPr>
          <w:rFonts w:asciiTheme="minorHAnsi" w:hAnsiTheme="minorHAnsi" w:cstheme="minorHAnsi"/>
          <w:b/>
          <w:bCs/>
          <w:sz w:val="22"/>
          <w:szCs w:val="22"/>
        </w:rPr>
        <w:t xml:space="preserve"> </w:t>
      </w:r>
      <w:r w:rsidR="00C36797" w:rsidRPr="00C36797">
        <w:rPr>
          <w:rFonts w:asciiTheme="minorHAnsi" w:hAnsiTheme="minorHAnsi" w:cstheme="minorHAnsi"/>
          <w:bCs/>
          <w:sz w:val="22"/>
          <w:szCs w:val="22"/>
        </w:rPr>
        <w:t>ALL</w:t>
      </w:r>
      <w:r w:rsidR="00C36797" w:rsidRPr="00C36797">
        <w:rPr>
          <w:rFonts w:asciiTheme="minorHAnsi" w:hAnsiTheme="minorHAnsi" w:cstheme="minorHAnsi"/>
          <w:b/>
          <w:bCs/>
          <w:sz w:val="22"/>
          <w:szCs w:val="22"/>
        </w:rPr>
        <w:t xml:space="preserve"> </w:t>
      </w:r>
      <w:r w:rsidR="005C5DD1" w:rsidRPr="00C36797">
        <w:rPr>
          <w:rFonts w:asciiTheme="minorHAnsi" w:hAnsiTheme="minorHAnsi" w:cstheme="minorHAnsi"/>
          <w:i/>
          <w:iCs/>
          <w:sz w:val="22"/>
          <w:szCs w:val="22"/>
        </w:rPr>
        <w:t xml:space="preserve">Board Members present: </w:t>
      </w:r>
    </w:p>
    <w:p w14:paraId="0418FBEA" w14:textId="77777777" w:rsidR="00C36797" w:rsidRPr="00C36797" w:rsidRDefault="00C36797" w:rsidP="00C36797">
      <w:pPr>
        <w:rPr>
          <w:rFonts w:asciiTheme="minorHAnsi" w:hAnsiTheme="minorHAnsi" w:cstheme="minorHAnsi"/>
          <w:b/>
          <w:bCs/>
          <w:sz w:val="6"/>
          <w:szCs w:val="6"/>
        </w:rPr>
      </w:pPr>
    </w:p>
    <w:p w14:paraId="50ED239C" w14:textId="4D84EB51" w:rsidR="00E10BFB" w:rsidRPr="00C36797" w:rsidRDefault="00C36797" w:rsidP="00C36797">
      <w:pPr>
        <w:pStyle w:val="ListParagraph"/>
        <w:numPr>
          <w:ilvl w:val="0"/>
          <w:numId w:val="5"/>
        </w:numPr>
        <w:rPr>
          <w:rFonts w:asciiTheme="minorHAnsi" w:hAnsiTheme="minorHAnsi" w:cstheme="minorHAnsi"/>
          <w:b/>
          <w:bCs/>
          <w:sz w:val="22"/>
          <w:szCs w:val="22"/>
        </w:rPr>
      </w:pPr>
      <w:r w:rsidRPr="00C36797">
        <w:rPr>
          <w:rFonts w:asciiTheme="minorHAnsi" w:hAnsiTheme="minorHAnsi" w:cstheme="minorHAnsi"/>
          <w:b/>
          <w:bCs/>
          <w:sz w:val="22"/>
          <w:szCs w:val="22"/>
        </w:rPr>
        <w:t xml:space="preserve">CALL TO THE PUBLIC: </w:t>
      </w:r>
      <w:r w:rsidRPr="00C36797">
        <w:rPr>
          <w:rFonts w:asciiTheme="minorHAnsi" w:hAnsiTheme="minorHAnsi" w:cstheme="minorHAnsi"/>
          <w:sz w:val="22"/>
          <w:szCs w:val="22"/>
        </w:rPr>
        <w:t>Individuals may address the Board on any relevant</w:t>
      </w:r>
      <w:r w:rsidR="00E10BFB" w:rsidRPr="00C36797">
        <w:rPr>
          <w:rFonts w:asciiTheme="minorHAnsi" w:hAnsiTheme="minorHAnsi" w:cstheme="minorHAnsi"/>
          <w:sz w:val="22"/>
          <w:szCs w:val="22"/>
        </w:rPr>
        <w:t xml:space="preserve"> for up to 3 minutes. At the close of the call to the public, Board members may not respond to any comments, but may respond to criticism, ask staff to review a matter or ask that a matter be placed on a future agenda.</w:t>
      </w:r>
    </w:p>
    <w:p w14:paraId="553F999D" w14:textId="77777777" w:rsidR="002A4437" w:rsidRPr="00C36797" w:rsidRDefault="002A4437" w:rsidP="002A4437">
      <w:pPr>
        <w:pStyle w:val="ListParagraph"/>
        <w:rPr>
          <w:rFonts w:asciiTheme="minorHAnsi" w:hAnsiTheme="minorHAnsi" w:cstheme="minorHAnsi"/>
          <w:b/>
          <w:bCs/>
          <w:sz w:val="6"/>
          <w:szCs w:val="6"/>
        </w:rPr>
      </w:pPr>
    </w:p>
    <w:p w14:paraId="6124A0F4" w14:textId="55222450" w:rsidR="002A4437" w:rsidRDefault="002A4437" w:rsidP="002A4437">
      <w:pPr>
        <w:pStyle w:val="ListParagraph"/>
        <w:numPr>
          <w:ilvl w:val="0"/>
          <w:numId w:val="31"/>
        </w:numPr>
        <w:rPr>
          <w:rFonts w:asciiTheme="minorHAnsi" w:hAnsiTheme="minorHAnsi" w:cstheme="minorHAnsi"/>
          <w:i/>
          <w:iCs/>
          <w:sz w:val="22"/>
          <w:szCs w:val="22"/>
        </w:rPr>
      </w:pPr>
      <w:r w:rsidRPr="00C36797">
        <w:rPr>
          <w:rFonts w:asciiTheme="minorHAnsi" w:hAnsiTheme="minorHAnsi" w:cstheme="minorHAnsi"/>
          <w:i/>
          <w:iCs/>
          <w:sz w:val="22"/>
          <w:szCs w:val="22"/>
        </w:rPr>
        <w:t xml:space="preserve">A district member </w:t>
      </w:r>
      <w:r w:rsidR="00C36797">
        <w:rPr>
          <w:rFonts w:asciiTheme="minorHAnsi" w:hAnsiTheme="minorHAnsi" w:cstheme="minorHAnsi"/>
          <w:i/>
          <w:iCs/>
          <w:sz w:val="22"/>
          <w:szCs w:val="22"/>
        </w:rPr>
        <w:t>reported that they left the beach area over the 4</w:t>
      </w:r>
      <w:r w:rsidR="00C36797" w:rsidRPr="00C36797">
        <w:rPr>
          <w:rFonts w:asciiTheme="minorHAnsi" w:hAnsiTheme="minorHAnsi" w:cstheme="minorHAnsi"/>
          <w:i/>
          <w:iCs/>
          <w:sz w:val="22"/>
          <w:szCs w:val="22"/>
          <w:vertAlign w:val="superscript"/>
        </w:rPr>
        <w:t>th</w:t>
      </w:r>
      <w:r w:rsidR="00C36797">
        <w:rPr>
          <w:rFonts w:asciiTheme="minorHAnsi" w:hAnsiTheme="minorHAnsi" w:cstheme="minorHAnsi"/>
          <w:i/>
          <w:iCs/>
          <w:sz w:val="22"/>
          <w:szCs w:val="22"/>
        </w:rPr>
        <w:t xml:space="preserve"> of July weekend due to the fact that she smelled and observed members smoking marijuana. She stated that it was illegal to smoke marijuana in public places and she didn’t appreciate it being used around her children.</w:t>
      </w:r>
    </w:p>
    <w:p w14:paraId="144C7B48" w14:textId="729E23B0" w:rsidR="00C36797" w:rsidRPr="00C36797" w:rsidRDefault="00C36797" w:rsidP="00C36797">
      <w:pPr>
        <w:pStyle w:val="ListParagraph"/>
        <w:numPr>
          <w:ilvl w:val="0"/>
          <w:numId w:val="32"/>
        </w:numPr>
        <w:rPr>
          <w:rFonts w:asciiTheme="minorHAnsi" w:hAnsiTheme="minorHAnsi" w:cstheme="minorHAnsi"/>
          <w:i/>
          <w:iCs/>
          <w:sz w:val="22"/>
          <w:szCs w:val="22"/>
        </w:rPr>
      </w:pPr>
      <w:r>
        <w:rPr>
          <w:rFonts w:asciiTheme="minorHAnsi" w:hAnsiTheme="minorHAnsi" w:cstheme="minorHAnsi"/>
          <w:i/>
          <w:iCs/>
          <w:sz w:val="22"/>
          <w:szCs w:val="22"/>
        </w:rPr>
        <w:t xml:space="preserve">The board stated that they would have the lake staff review </w:t>
      </w:r>
      <w:proofErr w:type="gramStart"/>
      <w:r>
        <w:rPr>
          <w:rFonts w:asciiTheme="minorHAnsi" w:hAnsiTheme="minorHAnsi" w:cstheme="minorHAnsi"/>
          <w:i/>
          <w:iCs/>
          <w:sz w:val="22"/>
          <w:szCs w:val="22"/>
        </w:rPr>
        <w:t>this matter ad bring</w:t>
      </w:r>
      <w:proofErr w:type="gramEnd"/>
      <w:r>
        <w:rPr>
          <w:rFonts w:asciiTheme="minorHAnsi" w:hAnsiTheme="minorHAnsi" w:cstheme="minorHAnsi"/>
          <w:i/>
          <w:iCs/>
          <w:sz w:val="22"/>
          <w:szCs w:val="22"/>
        </w:rPr>
        <w:t xml:space="preserve"> solutions to prevent this from happening again.</w:t>
      </w:r>
    </w:p>
    <w:p w14:paraId="3F1CBA06" w14:textId="38403479" w:rsidR="002A4437" w:rsidRPr="00C36797" w:rsidRDefault="00C36797" w:rsidP="002A4437">
      <w:pPr>
        <w:pStyle w:val="ListParagraph"/>
        <w:numPr>
          <w:ilvl w:val="0"/>
          <w:numId w:val="31"/>
        </w:numPr>
        <w:rPr>
          <w:rFonts w:asciiTheme="minorHAnsi" w:hAnsiTheme="minorHAnsi" w:cstheme="minorHAnsi"/>
          <w:i/>
          <w:iCs/>
          <w:sz w:val="22"/>
          <w:szCs w:val="22"/>
        </w:rPr>
      </w:pPr>
      <w:r>
        <w:rPr>
          <w:rFonts w:asciiTheme="minorHAnsi" w:hAnsiTheme="minorHAnsi" w:cstheme="minorHAnsi"/>
          <w:i/>
          <w:iCs/>
          <w:sz w:val="22"/>
          <w:szCs w:val="22"/>
        </w:rPr>
        <w:t xml:space="preserve">Last month a district member stated that they had heard Timber Mesa Fire Dept. had sold all the fire fighting vehicles and equipment that were part of the previous White Mountain Lakes Fire Dept. leaving our community without any firefighting equipment, vehicles, or staff. Lake </w:t>
      </w:r>
      <w:proofErr w:type="gramStart"/>
      <w:r>
        <w:rPr>
          <w:rFonts w:asciiTheme="minorHAnsi" w:hAnsiTheme="minorHAnsi" w:cstheme="minorHAnsi"/>
          <w:i/>
          <w:iCs/>
          <w:sz w:val="22"/>
          <w:szCs w:val="22"/>
        </w:rPr>
        <w:t>staff</w:t>
      </w:r>
      <w:proofErr w:type="gramEnd"/>
      <w:r>
        <w:rPr>
          <w:rFonts w:asciiTheme="minorHAnsi" w:hAnsiTheme="minorHAnsi" w:cstheme="minorHAnsi"/>
          <w:i/>
          <w:iCs/>
          <w:sz w:val="22"/>
          <w:szCs w:val="22"/>
        </w:rPr>
        <w:t xml:space="preserve"> questioned members of Timber Mesa Fire Dept. and were assured that firefighting vehicles, equipment, and staff, were still operating out of the District’s Fire House.</w:t>
      </w:r>
    </w:p>
    <w:p w14:paraId="125A3B5A" w14:textId="77777777" w:rsidR="00E10BFB" w:rsidRPr="00C36797" w:rsidRDefault="00E10BFB" w:rsidP="00F328C2">
      <w:pPr>
        <w:rPr>
          <w:rFonts w:asciiTheme="minorHAnsi" w:hAnsiTheme="minorHAnsi" w:cstheme="minorHAnsi"/>
          <w:b/>
          <w:bCs/>
          <w:sz w:val="10"/>
          <w:szCs w:val="10"/>
        </w:rPr>
      </w:pPr>
    </w:p>
    <w:p w14:paraId="7F2216BD" w14:textId="49107F6B" w:rsidR="00F328C2" w:rsidRPr="00C36797" w:rsidRDefault="00E10BFB" w:rsidP="00F328C2">
      <w:pPr>
        <w:pStyle w:val="ListParagraph"/>
        <w:numPr>
          <w:ilvl w:val="0"/>
          <w:numId w:val="5"/>
        </w:numPr>
        <w:rPr>
          <w:rFonts w:asciiTheme="minorHAnsi" w:hAnsiTheme="minorHAnsi" w:cstheme="minorHAnsi"/>
          <w:b/>
          <w:bCs/>
          <w:sz w:val="22"/>
          <w:szCs w:val="22"/>
        </w:rPr>
      </w:pPr>
      <w:r w:rsidRPr="00C36797">
        <w:rPr>
          <w:rFonts w:asciiTheme="minorHAnsi" w:hAnsiTheme="minorHAnsi" w:cstheme="minorHAnsi"/>
          <w:b/>
          <w:bCs/>
          <w:sz w:val="22"/>
          <w:szCs w:val="22"/>
        </w:rPr>
        <w:t xml:space="preserve">CONSENT AGENDA: </w:t>
      </w:r>
      <w:r w:rsidRPr="00C36797">
        <w:rPr>
          <w:rFonts w:asciiTheme="minorHAnsi" w:hAnsiTheme="minorHAnsi" w:cstheme="minorHAnsi"/>
          <w:sz w:val="22"/>
          <w:szCs w:val="22"/>
        </w:rPr>
        <w:t>These items are routine or administrative in nature and will be approved in a single motion. A Board member may request for any item to be removed from the consent agenda and considered on the regular agenda.</w:t>
      </w:r>
    </w:p>
    <w:p w14:paraId="619432DD" w14:textId="7F1F0229" w:rsidR="00E10BFB" w:rsidRPr="00C36797" w:rsidRDefault="00E10BFB" w:rsidP="00F328C2">
      <w:pPr>
        <w:pStyle w:val="ListParagraph"/>
        <w:numPr>
          <w:ilvl w:val="1"/>
          <w:numId w:val="6"/>
        </w:numPr>
        <w:rPr>
          <w:rFonts w:asciiTheme="minorHAnsi" w:hAnsiTheme="minorHAnsi" w:cstheme="minorHAnsi"/>
          <w:sz w:val="22"/>
          <w:szCs w:val="22"/>
        </w:rPr>
      </w:pPr>
      <w:r w:rsidRPr="00C36797">
        <w:rPr>
          <w:rFonts w:asciiTheme="minorHAnsi" w:hAnsiTheme="minorHAnsi" w:cstheme="minorHAnsi"/>
          <w:sz w:val="22"/>
          <w:szCs w:val="22"/>
        </w:rPr>
        <w:t xml:space="preserve">Approval of Minutes from the Regular Meeting Held on </w:t>
      </w:r>
      <w:r w:rsidR="00C36797">
        <w:rPr>
          <w:rFonts w:asciiTheme="minorHAnsi" w:hAnsiTheme="minorHAnsi" w:cstheme="minorHAnsi"/>
          <w:sz w:val="22"/>
          <w:szCs w:val="22"/>
        </w:rPr>
        <w:t>June 18</w:t>
      </w:r>
      <w:r w:rsidRPr="00C36797">
        <w:rPr>
          <w:rFonts w:asciiTheme="minorHAnsi" w:hAnsiTheme="minorHAnsi" w:cstheme="minorHAnsi"/>
          <w:sz w:val="22"/>
          <w:szCs w:val="22"/>
        </w:rPr>
        <w:t>, 202</w:t>
      </w:r>
      <w:r w:rsidR="005420E3" w:rsidRPr="00C36797">
        <w:rPr>
          <w:rFonts w:asciiTheme="minorHAnsi" w:hAnsiTheme="minorHAnsi" w:cstheme="minorHAnsi"/>
          <w:sz w:val="22"/>
          <w:szCs w:val="22"/>
        </w:rPr>
        <w:t>5</w:t>
      </w:r>
    </w:p>
    <w:p w14:paraId="003FFD28" w14:textId="69220B5E" w:rsidR="00D177D4" w:rsidRPr="00C36797" w:rsidRDefault="00C36797" w:rsidP="00D177D4">
      <w:pPr>
        <w:pStyle w:val="ListParagraph"/>
        <w:numPr>
          <w:ilvl w:val="0"/>
          <w:numId w:val="22"/>
        </w:numPr>
        <w:rPr>
          <w:rFonts w:asciiTheme="minorHAnsi" w:hAnsiTheme="minorHAnsi" w:cstheme="minorHAnsi"/>
          <w:i/>
          <w:iCs/>
          <w:sz w:val="22"/>
          <w:szCs w:val="22"/>
        </w:rPr>
      </w:pPr>
      <w:r w:rsidRPr="00C36797">
        <w:rPr>
          <w:rFonts w:asciiTheme="minorHAnsi" w:hAnsiTheme="minorHAnsi" w:cstheme="minorHAnsi"/>
          <w:b/>
          <w:iCs/>
          <w:sz w:val="22"/>
          <w:szCs w:val="22"/>
        </w:rPr>
        <w:t>Action:</w:t>
      </w:r>
      <w:r>
        <w:rPr>
          <w:rFonts w:asciiTheme="minorHAnsi" w:hAnsiTheme="minorHAnsi" w:cstheme="minorHAnsi"/>
          <w:i/>
          <w:iCs/>
          <w:sz w:val="22"/>
          <w:szCs w:val="22"/>
        </w:rPr>
        <w:t xml:space="preserve"> Bob </w:t>
      </w:r>
      <w:proofErr w:type="spellStart"/>
      <w:r>
        <w:rPr>
          <w:rFonts w:asciiTheme="minorHAnsi" w:hAnsiTheme="minorHAnsi" w:cstheme="minorHAnsi"/>
          <w:i/>
          <w:iCs/>
          <w:sz w:val="22"/>
          <w:szCs w:val="22"/>
        </w:rPr>
        <w:t>Riester</w:t>
      </w:r>
      <w:proofErr w:type="spellEnd"/>
      <w:r w:rsidR="00A27824" w:rsidRPr="00C36797">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made a motion to accept the minutes, seconded by </w:t>
      </w:r>
      <w:r w:rsidR="00A27824" w:rsidRPr="00C36797">
        <w:rPr>
          <w:rFonts w:asciiTheme="minorHAnsi" w:hAnsiTheme="minorHAnsi" w:cstheme="minorHAnsi"/>
          <w:i/>
          <w:iCs/>
          <w:sz w:val="22"/>
          <w:szCs w:val="22"/>
        </w:rPr>
        <w:t>Mike Lodge</w:t>
      </w:r>
      <w:r w:rsidR="004A7000" w:rsidRPr="00C36797">
        <w:rPr>
          <w:rFonts w:asciiTheme="minorHAnsi" w:hAnsiTheme="minorHAnsi" w:cstheme="minorHAnsi"/>
          <w:i/>
          <w:iCs/>
          <w:sz w:val="22"/>
          <w:szCs w:val="22"/>
        </w:rPr>
        <w:t xml:space="preserve">; </w:t>
      </w:r>
      <w:r w:rsidR="00DE15E4" w:rsidRPr="00C36797">
        <w:rPr>
          <w:rFonts w:asciiTheme="minorHAnsi" w:hAnsiTheme="minorHAnsi" w:cstheme="minorHAnsi"/>
          <w:i/>
          <w:iCs/>
          <w:sz w:val="22"/>
          <w:szCs w:val="22"/>
        </w:rPr>
        <w:t>M</w:t>
      </w:r>
      <w:r w:rsidR="004A7000" w:rsidRPr="00C36797">
        <w:rPr>
          <w:rFonts w:asciiTheme="minorHAnsi" w:hAnsiTheme="minorHAnsi" w:cstheme="minorHAnsi"/>
          <w:i/>
          <w:iCs/>
          <w:sz w:val="22"/>
          <w:szCs w:val="22"/>
        </w:rPr>
        <w:t>otion passed unanimously</w:t>
      </w:r>
    </w:p>
    <w:p w14:paraId="2FB94FE7" w14:textId="77777777" w:rsidR="00612B3E" w:rsidRPr="00C36797" w:rsidRDefault="00612B3E" w:rsidP="00612B3E">
      <w:pPr>
        <w:pStyle w:val="ListParagraph"/>
        <w:ind w:left="360"/>
        <w:rPr>
          <w:rFonts w:asciiTheme="minorHAnsi" w:hAnsiTheme="minorHAnsi" w:cstheme="minorHAnsi"/>
          <w:b/>
          <w:bCs/>
          <w:sz w:val="10"/>
          <w:szCs w:val="10"/>
        </w:rPr>
      </w:pPr>
    </w:p>
    <w:p w14:paraId="3A43473B" w14:textId="0B543ADD" w:rsidR="00E10BFB" w:rsidRPr="00C36797" w:rsidRDefault="00C809E0" w:rsidP="00F328C2">
      <w:pPr>
        <w:pStyle w:val="ListParagraph"/>
        <w:numPr>
          <w:ilvl w:val="0"/>
          <w:numId w:val="5"/>
        </w:numPr>
        <w:tabs>
          <w:tab w:val="left" w:pos="360"/>
        </w:tabs>
        <w:rPr>
          <w:rFonts w:asciiTheme="minorHAnsi" w:hAnsiTheme="minorHAnsi" w:cstheme="minorHAnsi"/>
          <w:b/>
          <w:bCs/>
          <w:sz w:val="22"/>
          <w:szCs w:val="22"/>
        </w:rPr>
      </w:pPr>
      <w:r w:rsidRPr="00C36797">
        <w:rPr>
          <w:rFonts w:asciiTheme="minorHAnsi" w:hAnsiTheme="minorHAnsi" w:cstheme="minorHAnsi"/>
          <w:b/>
          <w:bCs/>
          <w:sz w:val="22"/>
          <w:szCs w:val="22"/>
        </w:rPr>
        <w:t>TREASURER</w:t>
      </w:r>
      <w:r w:rsidR="00E10BFB" w:rsidRPr="00C36797">
        <w:rPr>
          <w:rFonts w:asciiTheme="minorHAnsi" w:hAnsiTheme="minorHAnsi" w:cstheme="minorHAnsi"/>
          <w:b/>
          <w:bCs/>
          <w:sz w:val="22"/>
          <w:szCs w:val="22"/>
        </w:rPr>
        <w:t xml:space="preserve"> REPORT &amp; BUDGET: Presented by Mike Lodge</w:t>
      </w:r>
    </w:p>
    <w:p w14:paraId="17568ADC" w14:textId="68327820" w:rsidR="009742FA" w:rsidRPr="00C36797" w:rsidRDefault="009742FA" w:rsidP="009742FA">
      <w:pPr>
        <w:pStyle w:val="ListParagraph"/>
        <w:tabs>
          <w:tab w:val="left" w:pos="360"/>
        </w:tabs>
        <w:ind w:left="360"/>
        <w:rPr>
          <w:rFonts w:asciiTheme="minorHAnsi" w:hAnsiTheme="minorHAnsi" w:cstheme="minorHAnsi"/>
          <w:b/>
          <w:bCs/>
          <w:sz w:val="22"/>
          <w:szCs w:val="22"/>
        </w:rPr>
      </w:pPr>
      <w:r w:rsidRPr="00C36797">
        <w:rPr>
          <w:rFonts w:asciiTheme="minorHAnsi" w:hAnsiTheme="minorHAnsi" w:cstheme="minorHAnsi"/>
          <w:b/>
          <w:bCs/>
          <w:sz w:val="22"/>
          <w:szCs w:val="22"/>
        </w:rPr>
        <w:t>Discussion &amp; Possible Action:</w:t>
      </w:r>
    </w:p>
    <w:p w14:paraId="7D4BFE5C" w14:textId="77777777" w:rsidR="0048561B" w:rsidRPr="00C36797" w:rsidRDefault="00CE5A26" w:rsidP="00CE5A26">
      <w:pPr>
        <w:pStyle w:val="ListParagraph"/>
        <w:numPr>
          <w:ilvl w:val="0"/>
          <w:numId w:val="22"/>
        </w:numPr>
        <w:tabs>
          <w:tab w:val="left" w:pos="360"/>
        </w:tabs>
        <w:rPr>
          <w:rFonts w:asciiTheme="minorHAnsi" w:hAnsiTheme="minorHAnsi" w:cstheme="minorHAnsi"/>
          <w:i/>
          <w:iCs/>
          <w:sz w:val="22"/>
          <w:szCs w:val="22"/>
        </w:rPr>
      </w:pPr>
      <w:r w:rsidRPr="00C36797">
        <w:rPr>
          <w:rFonts w:asciiTheme="minorHAnsi" w:hAnsiTheme="minorHAnsi" w:cstheme="minorHAnsi"/>
          <w:i/>
          <w:iCs/>
          <w:sz w:val="22"/>
          <w:szCs w:val="22"/>
        </w:rPr>
        <w:t xml:space="preserve">Mike Lodge provided copies of the treasurer’s report and </w:t>
      </w:r>
      <w:r w:rsidR="0048561B" w:rsidRPr="00C36797">
        <w:rPr>
          <w:rFonts w:asciiTheme="minorHAnsi" w:hAnsiTheme="minorHAnsi" w:cstheme="minorHAnsi"/>
          <w:i/>
          <w:iCs/>
          <w:sz w:val="22"/>
          <w:szCs w:val="22"/>
        </w:rPr>
        <w:t xml:space="preserve">provided an overview of the </w:t>
      </w:r>
      <w:r w:rsidRPr="00C36797">
        <w:rPr>
          <w:rFonts w:asciiTheme="minorHAnsi" w:hAnsiTheme="minorHAnsi" w:cstheme="minorHAnsi"/>
          <w:i/>
          <w:iCs/>
          <w:sz w:val="22"/>
          <w:szCs w:val="22"/>
        </w:rPr>
        <w:t>report</w:t>
      </w:r>
      <w:r w:rsidR="0048561B" w:rsidRPr="00C36797">
        <w:rPr>
          <w:rFonts w:asciiTheme="minorHAnsi" w:hAnsiTheme="minorHAnsi" w:cstheme="minorHAnsi"/>
          <w:i/>
          <w:iCs/>
          <w:sz w:val="22"/>
          <w:szCs w:val="22"/>
        </w:rPr>
        <w:t>.</w:t>
      </w:r>
    </w:p>
    <w:p w14:paraId="60CF83F1" w14:textId="77777777" w:rsidR="009B3C01" w:rsidRPr="009B3C01" w:rsidRDefault="00480C90" w:rsidP="009B3C01">
      <w:pPr>
        <w:pStyle w:val="ListParagraph"/>
        <w:numPr>
          <w:ilvl w:val="0"/>
          <w:numId w:val="22"/>
        </w:numPr>
        <w:tabs>
          <w:tab w:val="left" w:pos="360"/>
        </w:tabs>
        <w:rPr>
          <w:rFonts w:asciiTheme="minorHAnsi" w:hAnsiTheme="minorHAnsi" w:cstheme="minorHAnsi"/>
          <w:b/>
          <w:bCs/>
          <w:i/>
          <w:iCs/>
          <w:sz w:val="22"/>
          <w:szCs w:val="22"/>
        </w:rPr>
      </w:pPr>
      <w:bookmarkStart w:id="0" w:name="_Hlk201028530"/>
      <w:r w:rsidRPr="00C36797">
        <w:rPr>
          <w:rFonts w:asciiTheme="minorHAnsi" w:hAnsiTheme="minorHAnsi" w:cstheme="minorHAnsi"/>
          <w:b/>
          <w:bCs/>
          <w:i/>
          <w:iCs/>
          <w:sz w:val="22"/>
          <w:szCs w:val="22"/>
        </w:rPr>
        <w:t xml:space="preserve">Action: </w:t>
      </w:r>
      <w:r w:rsidR="009B3C01">
        <w:rPr>
          <w:rFonts w:asciiTheme="minorHAnsi" w:hAnsiTheme="minorHAnsi" w:cstheme="minorHAnsi"/>
          <w:i/>
          <w:iCs/>
          <w:sz w:val="22"/>
          <w:szCs w:val="22"/>
        </w:rPr>
        <w:t xml:space="preserve">Bob </w:t>
      </w:r>
      <w:proofErr w:type="spellStart"/>
      <w:r w:rsidR="009B3C01">
        <w:rPr>
          <w:rFonts w:asciiTheme="minorHAnsi" w:hAnsiTheme="minorHAnsi" w:cstheme="minorHAnsi"/>
          <w:i/>
          <w:iCs/>
          <w:sz w:val="22"/>
          <w:szCs w:val="22"/>
        </w:rPr>
        <w:t>Riester</w:t>
      </w:r>
      <w:proofErr w:type="spellEnd"/>
      <w:r w:rsidR="009B3C01" w:rsidRPr="00C36797">
        <w:rPr>
          <w:rFonts w:asciiTheme="minorHAnsi" w:hAnsiTheme="minorHAnsi" w:cstheme="minorHAnsi"/>
          <w:i/>
          <w:iCs/>
          <w:sz w:val="22"/>
          <w:szCs w:val="22"/>
        </w:rPr>
        <w:t xml:space="preserve"> </w:t>
      </w:r>
      <w:r w:rsidR="00415B6D" w:rsidRPr="00C36797">
        <w:rPr>
          <w:rFonts w:asciiTheme="minorHAnsi" w:hAnsiTheme="minorHAnsi" w:cstheme="minorHAnsi"/>
          <w:i/>
          <w:iCs/>
          <w:sz w:val="22"/>
          <w:szCs w:val="22"/>
        </w:rPr>
        <w:t>made a</w:t>
      </w:r>
      <w:r w:rsidR="00415B6D" w:rsidRPr="00C36797">
        <w:rPr>
          <w:rFonts w:asciiTheme="minorHAnsi" w:hAnsiTheme="minorHAnsi" w:cstheme="minorHAnsi"/>
          <w:b/>
          <w:bCs/>
          <w:i/>
          <w:iCs/>
          <w:sz w:val="22"/>
          <w:szCs w:val="22"/>
        </w:rPr>
        <w:t xml:space="preserve"> </w:t>
      </w:r>
      <w:r w:rsidR="00415B6D" w:rsidRPr="00C36797">
        <w:rPr>
          <w:rFonts w:asciiTheme="minorHAnsi" w:hAnsiTheme="minorHAnsi" w:cstheme="minorHAnsi"/>
          <w:i/>
          <w:iCs/>
          <w:sz w:val="22"/>
          <w:szCs w:val="22"/>
        </w:rPr>
        <w:t xml:space="preserve">motion to accept the report &amp; budget, seconded by </w:t>
      </w:r>
      <w:r w:rsidR="009B3C01">
        <w:rPr>
          <w:rFonts w:asciiTheme="minorHAnsi" w:hAnsiTheme="minorHAnsi" w:cstheme="minorHAnsi"/>
          <w:i/>
          <w:iCs/>
          <w:sz w:val="22"/>
          <w:szCs w:val="22"/>
        </w:rPr>
        <w:t>Mike Lodge</w:t>
      </w:r>
      <w:proofErr w:type="gramStart"/>
      <w:r w:rsidR="009742FA" w:rsidRPr="00C36797">
        <w:rPr>
          <w:rFonts w:asciiTheme="minorHAnsi" w:hAnsiTheme="minorHAnsi" w:cstheme="minorHAnsi"/>
          <w:i/>
          <w:iCs/>
          <w:sz w:val="22"/>
          <w:szCs w:val="22"/>
        </w:rPr>
        <w:t>,</w:t>
      </w:r>
      <w:r w:rsidR="00415B6D" w:rsidRPr="00C36797">
        <w:rPr>
          <w:rFonts w:asciiTheme="minorHAnsi" w:hAnsiTheme="minorHAnsi" w:cstheme="minorHAnsi"/>
          <w:i/>
          <w:iCs/>
          <w:sz w:val="22"/>
          <w:szCs w:val="22"/>
        </w:rPr>
        <w:t>;</w:t>
      </w:r>
      <w:proofErr w:type="gramEnd"/>
      <w:r w:rsidR="00415B6D" w:rsidRPr="00C36797">
        <w:rPr>
          <w:rFonts w:asciiTheme="minorHAnsi" w:hAnsiTheme="minorHAnsi" w:cstheme="minorHAnsi"/>
          <w:i/>
          <w:iCs/>
          <w:sz w:val="22"/>
          <w:szCs w:val="22"/>
        </w:rPr>
        <w:t xml:space="preserve"> </w:t>
      </w:r>
      <w:bookmarkStart w:id="1" w:name="_Hlk198476292"/>
      <w:r w:rsidR="00415B6D" w:rsidRPr="00C36797">
        <w:rPr>
          <w:rFonts w:asciiTheme="minorHAnsi" w:hAnsiTheme="minorHAnsi" w:cstheme="minorHAnsi"/>
          <w:i/>
          <w:iCs/>
          <w:sz w:val="22"/>
          <w:szCs w:val="22"/>
        </w:rPr>
        <w:t>Motion passed unanimously.</w:t>
      </w:r>
      <w:bookmarkEnd w:id="1"/>
      <w:bookmarkEnd w:id="0"/>
    </w:p>
    <w:p w14:paraId="5A6EC73F" w14:textId="4AEFAD18" w:rsidR="004919A5" w:rsidRPr="009B3C01" w:rsidRDefault="00E10BFB" w:rsidP="009B3C01">
      <w:pPr>
        <w:pStyle w:val="ListParagraph"/>
        <w:numPr>
          <w:ilvl w:val="0"/>
          <w:numId w:val="5"/>
        </w:numPr>
        <w:tabs>
          <w:tab w:val="left" w:pos="360"/>
        </w:tabs>
        <w:rPr>
          <w:rFonts w:asciiTheme="minorHAnsi" w:hAnsiTheme="minorHAnsi" w:cstheme="minorHAnsi"/>
          <w:b/>
          <w:bCs/>
          <w:i/>
          <w:iCs/>
          <w:sz w:val="22"/>
          <w:szCs w:val="22"/>
        </w:rPr>
      </w:pPr>
      <w:r w:rsidRPr="009B3C01">
        <w:rPr>
          <w:rFonts w:asciiTheme="minorHAnsi" w:hAnsiTheme="minorHAnsi" w:cstheme="minorHAnsi"/>
          <w:b/>
          <w:bCs/>
          <w:sz w:val="22"/>
          <w:szCs w:val="22"/>
        </w:rPr>
        <w:t xml:space="preserve">LAKE MANAGER REPORT: </w:t>
      </w:r>
      <w:r w:rsidR="00721A48" w:rsidRPr="009B3C01">
        <w:rPr>
          <w:rFonts w:asciiTheme="minorHAnsi" w:hAnsiTheme="minorHAnsi" w:cstheme="minorHAnsi"/>
          <w:b/>
          <w:bCs/>
          <w:sz w:val="22"/>
          <w:szCs w:val="22"/>
        </w:rPr>
        <w:t xml:space="preserve">Presented by Pat Stevens   </w:t>
      </w:r>
    </w:p>
    <w:p w14:paraId="3C5944CA" w14:textId="77777777" w:rsidR="009B3C01" w:rsidRDefault="009B3C01" w:rsidP="009B3C01">
      <w:pPr>
        <w:pStyle w:val="ListParagraph"/>
        <w:tabs>
          <w:tab w:val="left" w:pos="360"/>
        </w:tabs>
        <w:ind w:left="360"/>
        <w:rPr>
          <w:rFonts w:asciiTheme="minorHAnsi" w:hAnsiTheme="minorHAnsi" w:cstheme="minorHAnsi"/>
          <w:b/>
          <w:bCs/>
          <w:sz w:val="22"/>
          <w:szCs w:val="22"/>
        </w:rPr>
      </w:pPr>
      <w:r w:rsidRPr="00C36797">
        <w:rPr>
          <w:rFonts w:asciiTheme="minorHAnsi" w:hAnsiTheme="minorHAnsi" w:cstheme="minorHAnsi"/>
          <w:b/>
          <w:bCs/>
          <w:sz w:val="22"/>
          <w:szCs w:val="22"/>
        </w:rPr>
        <w:t>Discussion &amp; Possible Action:</w:t>
      </w:r>
    </w:p>
    <w:p w14:paraId="47B0C1FD" w14:textId="5E9A28E3" w:rsidR="009B3C01" w:rsidRDefault="009B3C01" w:rsidP="009B3C01">
      <w:pPr>
        <w:pStyle w:val="ListParagraph"/>
        <w:numPr>
          <w:ilvl w:val="0"/>
          <w:numId w:val="33"/>
        </w:numPr>
        <w:tabs>
          <w:tab w:val="left" w:pos="360"/>
        </w:tabs>
        <w:rPr>
          <w:rFonts w:asciiTheme="minorHAnsi" w:hAnsiTheme="minorHAnsi" w:cstheme="minorHAnsi"/>
          <w:bCs/>
          <w:i/>
          <w:sz w:val="22"/>
          <w:szCs w:val="22"/>
        </w:rPr>
      </w:pPr>
      <w:r w:rsidRPr="009B3C01">
        <w:rPr>
          <w:rFonts w:asciiTheme="minorHAnsi" w:hAnsiTheme="minorHAnsi" w:cstheme="minorHAnsi"/>
          <w:bCs/>
          <w:i/>
          <w:sz w:val="22"/>
          <w:szCs w:val="22"/>
        </w:rPr>
        <w:t xml:space="preserve">Pat </w:t>
      </w:r>
      <w:r>
        <w:rPr>
          <w:rFonts w:asciiTheme="minorHAnsi" w:hAnsiTheme="minorHAnsi" w:cstheme="minorHAnsi"/>
          <w:bCs/>
          <w:i/>
          <w:sz w:val="22"/>
          <w:szCs w:val="22"/>
        </w:rPr>
        <w:t>Stevens provided copies of the Lake Manager report and provided this overview:</w:t>
      </w:r>
    </w:p>
    <w:p w14:paraId="5B1F85D9" w14:textId="40C3D007" w:rsidR="009B3C01" w:rsidRDefault="009B3C01" w:rsidP="009B3C01">
      <w:pPr>
        <w:pStyle w:val="ListParagraph"/>
        <w:numPr>
          <w:ilvl w:val="0"/>
          <w:numId w:val="34"/>
        </w:numPr>
        <w:tabs>
          <w:tab w:val="left" w:pos="360"/>
        </w:tabs>
        <w:ind w:left="1440"/>
        <w:rPr>
          <w:rFonts w:asciiTheme="minorHAnsi" w:hAnsiTheme="minorHAnsi" w:cstheme="minorHAnsi"/>
          <w:bCs/>
          <w:i/>
          <w:sz w:val="22"/>
          <w:szCs w:val="22"/>
        </w:rPr>
      </w:pPr>
      <w:r w:rsidRPr="009B3C01">
        <w:rPr>
          <w:rFonts w:asciiTheme="minorHAnsi" w:hAnsiTheme="minorHAnsi" w:cstheme="minorHAnsi"/>
          <w:b/>
          <w:bCs/>
          <w:sz w:val="22"/>
          <w:szCs w:val="22"/>
        </w:rPr>
        <w:t>Docks:</w:t>
      </w:r>
      <w:r>
        <w:rPr>
          <w:rFonts w:asciiTheme="minorHAnsi" w:hAnsiTheme="minorHAnsi" w:cstheme="minorHAnsi"/>
          <w:bCs/>
          <w:i/>
          <w:sz w:val="22"/>
          <w:szCs w:val="22"/>
        </w:rPr>
        <w:t xml:space="preserve"> Both rental docks are nearly full with only 4 slips available for rent</w:t>
      </w:r>
    </w:p>
    <w:p w14:paraId="6F2C7468" w14:textId="29146C43" w:rsidR="009B3C01" w:rsidRDefault="009B3C01"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Rubberized material for Carr Circle:</w:t>
      </w:r>
      <w:r>
        <w:rPr>
          <w:rFonts w:asciiTheme="minorHAnsi" w:hAnsiTheme="minorHAnsi" w:cstheme="minorHAnsi"/>
          <w:bCs/>
          <w:i/>
          <w:sz w:val="22"/>
          <w:szCs w:val="22"/>
        </w:rPr>
        <w:t xml:space="preserve"> Still searching for something local. </w:t>
      </w:r>
      <w:proofErr w:type="gramStart"/>
      <w:r>
        <w:rPr>
          <w:rFonts w:asciiTheme="minorHAnsi" w:hAnsiTheme="minorHAnsi" w:cstheme="minorHAnsi"/>
          <w:bCs/>
          <w:i/>
          <w:sz w:val="22"/>
          <w:szCs w:val="22"/>
        </w:rPr>
        <w:t>Staff still need</w:t>
      </w:r>
      <w:proofErr w:type="gramEnd"/>
      <w:r>
        <w:rPr>
          <w:rFonts w:asciiTheme="minorHAnsi" w:hAnsiTheme="minorHAnsi" w:cstheme="minorHAnsi"/>
          <w:bCs/>
          <w:i/>
          <w:sz w:val="22"/>
          <w:szCs w:val="22"/>
        </w:rPr>
        <w:t xml:space="preserve"> to repair one sliding board (waiting for the part to be ordered).</w:t>
      </w:r>
    </w:p>
    <w:p w14:paraId="1EEA99A1" w14:textId="164D2F5A" w:rsidR="009B3C01" w:rsidRDefault="009B3C01"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Additional Speed bumps:</w:t>
      </w:r>
      <w:r>
        <w:rPr>
          <w:rFonts w:asciiTheme="minorHAnsi" w:hAnsiTheme="minorHAnsi" w:cstheme="minorHAnsi"/>
          <w:bCs/>
          <w:i/>
          <w:sz w:val="22"/>
          <w:szCs w:val="22"/>
        </w:rPr>
        <w:t xml:space="preserve"> All the speed bumps have been ordered and installed</w:t>
      </w:r>
    </w:p>
    <w:p w14:paraId="2AC270CB" w14:textId="33AFBC44" w:rsidR="009B3C01" w:rsidRDefault="009B3C01"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lastRenderedPageBreak/>
        <w:t>Lighting</w:t>
      </w:r>
      <w:r w:rsidR="005F4214">
        <w:rPr>
          <w:rFonts w:asciiTheme="minorHAnsi" w:hAnsiTheme="minorHAnsi" w:cstheme="minorHAnsi"/>
          <w:b/>
          <w:bCs/>
          <w:sz w:val="22"/>
          <w:szCs w:val="22"/>
        </w:rPr>
        <w:t xml:space="preserve">: </w:t>
      </w:r>
      <w:r w:rsidR="005F4214" w:rsidRPr="005F4214">
        <w:rPr>
          <w:rFonts w:asciiTheme="minorHAnsi" w:hAnsiTheme="minorHAnsi" w:cstheme="minorHAnsi"/>
          <w:bCs/>
          <w:i/>
          <w:sz w:val="22"/>
          <w:szCs w:val="22"/>
        </w:rPr>
        <w:t>Need to purchase a new light to shine on the new boat slip at night</w:t>
      </w:r>
    </w:p>
    <w:p w14:paraId="3D6EDEBA" w14:textId="556DDD7E" w:rsidR="009B3C01" w:rsidRPr="005F4214" w:rsidRDefault="005F4214" w:rsidP="009B3C01">
      <w:pPr>
        <w:pStyle w:val="ListParagraph"/>
        <w:numPr>
          <w:ilvl w:val="0"/>
          <w:numId w:val="34"/>
        </w:numPr>
        <w:tabs>
          <w:tab w:val="left" w:pos="360"/>
        </w:tabs>
        <w:ind w:left="1440"/>
        <w:rPr>
          <w:rFonts w:asciiTheme="minorHAnsi" w:hAnsiTheme="minorHAnsi" w:cstheme="minorHAnsi"/>
          <w:b/>
          <w:bCs/>
          <w:sz w:val="22"/>
          <w:szCs w:val="22"/>
        </w:rPr>
      </w:pPr>
      <w:r w:rsidRPr="005F4214">
        <w:rPr>
          <w:rFonts w:asciiTheme="minorHAnsi" w:hAnsiTheme="minorHAnsi" w:cstheme="minorHAnsi"/>
          <w:b/>
          <w:bCs/>
          <w:sz w:val="22"/>
          <w:szCs w:val="22"/>
        </w:rPr>
        <w:t>Shore line area in the swim cove:</w:t>
      </w:r>
      <w:r>
        <w:rPr>
          <w:rFonts w:asciiTheme="minorHAnsi" w:hAnsiTheme="minorHAnsi" w:cstheme="minorHAnsi"/>
          <w:b/>
          <w:bCs/>
          <w:sz w:val="22"/>
          <w:szCs w:val="22"/>
        </w:rPr>
        <w:t xml:space="preserve"> </w:t>
      </w:r>
      <w:r w:rsidRPr="005F4214">
        <w:rPr>
          <w:rFonts w:asciiTheme="minorHAnsi" w:hAnsiTheme="minorHAnsi" w:cstheme="minorHAnsi"/>
          <w:bCs/>
          <w:i/>
          <w:sz w:val="22"/>
          <w:szCs w:val="22"/>
        </w:rPr>
        <w:t>Treasurer</w:t>
      </w:r>
      <w:r>
        <w:rPr>
          <w:rFonts w:asciiTheme="minorHAnsi" w:hAnsiTheme="minorHAnsi" w:cstheme="minorHAnsi"/>
          <w:b/>
          <w:bCs/>
          <w:sz w:val="22"/>
          <w:szCs w:val="22"/>
        </w:rPr>
        <w:t xml:space="preserve">? </w:t>
      </w:r>
      <w:r w:rsidRPr="005F4214">
        <w:rPr>
          <w:rFonts w:asciiTheme="minorHAnsi" w:hAnsiTheme="minorHAnsi" w:cstheme="minorHAnsi"/>
          <w:bCs/>
          <w:i/>
          <w:sz w:val="22"/>
          <w:szCs w:val="22"/>
        </w:rPr>
        <w:t>The treasurer wanted input from the lawyer.</w:t>
      </w:r>
    </w:p>
    <w:p w14:paraId="72D71877" w14:textId="7F00B0F8" w:rsidR="005F4214" w:rsidRPr="005F4214" w:rsidRDefault="005F4214" w:rsidP="009B3C01">
      <w:pPr>
        <w:pStyle w:val="ListParagraph"/>
        <w:numPr>
          <w:ilvl w:val="0"/>
          <w:numId w:val="34"/>
        </w:numPr>
        <w:tabs>
          <w:tab w:val="left" w:pos="360"/>
        </w:tabs>
        <w:ind w:left="1440"/>
        <w:rPr>
          <w:rFonts w:asciiTheme="minorHAnsi" w:hAnsiTheme="minorHAnsi" w:cstheme="minorHAnsi"/>
          <w:b/>
          <w:bCs/>
          <w:sz w:val="22"/>
          <w:szCs w:val="22"/>
        </w:rPr>
      </w:pPr>
      <w:r>
        <w:rPr>
          <w:rFonts w:asciiTheme="minorHAnsi" w:hAnsiTheme="minorHAnsi" w:cstheme="minorHAnsi"/>
          <w:b/>
          <w:bCs/>
          <w:sz w:val="22"/>
          <w:szCs w:val="22"/>
        </w:rPr>
        <w:t>4</w:t>
      </w:r>
      <w:r w:rsidRPr="005F4214">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of July Celebration: </w:t>
      </w:r>
      <w:r w:rsidRPr="005F4214">
        <w:rPr>
          <w:rFonts w:asciiTheme="minorHAnsi" w:hAnsiTheme="minorHAnsi" w:cstheme="minorHAnsi"/>
          <w:bCs/>
          <w:i/>
          <w:sz w:val="22"/>
          <w:szCs w:val="22"/>
        </w:rPr>
        <w:t>Was a huge success. Many thanks to the parents who organized and ran all the events for the kids and to the many District Members who brought food for the potluck.</w:t>
      </w:r>
    </w:p>
    <w:p w14:paraId="58921773" w14:textId="5FEC403F" w:rsidR="005F4214" w:rsidRDefault="005F4214"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 xml:space="preserve">Application for Lake Manager Position: </w:t>
      </w:r>
      <w:r w:rsidRPr="005F4214">
        <w:rPr>
          <w:rFonts w:asciiTheme="minorHAnsi" w:hAnsiTheme="minorHAnsi" w:cstheme="minorHAnsi"/>
          <w:bCs/>
          <w:i/>
          <w:sz w:val="22"/>
          <w:szCs w:val="22"/>
        </w:rPr>
        <w:t>Received 2 applications from current employees. Received one today from a District Member</w:t>
      </w:r>
      <w:proofErr w:type="gramStart"/>
      <w:r w:rsidRPr="005F4214">
        <w:rPr>
          <w:rFonts w:asciiTheme="minorHAnsi" w:hAnsiTheme="minorHAnsi" w:cstheme="minorHAnsi"/>
          <w:bCs/>
          <w:i/>
          <w:sz w:val="22"/>
          <w:szCs w:val="22"/>
        </w:rPr>
        <w:t>.-</w:t>
      </w:r>
      <w:proofErr w:type="gramEnd"/>
      <w:r w:rsidRPr="005F4214">
        <w:rPr>
          <w:rFonts w:asciiTheme="minorHAnsi" w:hAnsiTheme="minorHAnsi" w:cstheme="minorHAnsi"/>
          <w:bCs/>
          <w:i/>
          <w:sz w:val="22"/>
          <w:szCs w:val="22"/>
        </w:rPr>
        <w:t xml:space="preserve"> submitting to the board tonight.</w:t>
      </w:r>
    </w:p>
    <w:p w14:paraId="0569A794" w14:textId="09F7464F" w:rsidR="005F4214" w:rsidRDefault="005F4214"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Concrete for Picnic tables:</w:t>
      </w:r>
      <w:r>
        <w:rPr>
          <w:rFonts w:asciiTheme="minorHAnsi" w:hAnsiTheme="minorHAnsi" w:cstheme="minorHAnsi"/>
          <w:bCs/>
          <w:i/>
          <w:sz w:val="22"/>
          <w:szCs w:val="22"/>
        </w:rPr>
        <w:t xml:space="preserve"> Staff should be able to work on this and have it completed by the next board meeting.</w:t>
      </w:r>
    </w:p>
    <w:p w14:paraId="07595AA6" w14:textId="43B3CFE4" w:rsidR="005F4214" w:rsidRDefault="005F4214" w:rsidP="009B3C01">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Security Cameras:</w:t>
      </w:r>
      <w:r>
        <w:rPr>
          <w:rFonts w:asciiTheme="minorHAnsi" w:hAnsiTheme="minorHAnsi" w:cstheme="minorHAnsi"/>
          <w:bCs/>
          <w:i/>
          <w:sz w:val="22"/>
          <w:szCs w:val="22"/>
        </w:rPr>
        <w:t xml:space="preserve"> All the cameras we have are working. Some of the wiring needed to be replaced. Will have more information to share at the next board meeting.</w:t>
      </w:r>
    </w:p>
    <w:p w14:paraId="76C247E6" w14:textId="3E8845FA" w:rsidR="009B3C01" w:rsidRDefault="005F4214" w:rsidP="005F4214">
      <w:pPr>
        <w:pStyle w:val="ListParagraph"/>
        <w:numPr>
          <w:ilvl w:val="0"/>
          <w:numId w:val="34"/>
        </w:numPr>
        <w:tabs>
          <w:tab w:val="left" w:pos="360"/>
        </w:tabs>
        <w:ind w:left="1440"/>
        <w:rPr>
          <w:rFonts w:asciiTheme="minorHAnsi" w:hAnsiTheme="minorHAnsi" w:cstheme="minorHAnsi"/>
          <w:bCs/>
          <w:i/>
          <w:sz w:val="22"/>
          <w:szCs w:val="22"/>
        </w:rPr>
      </w:pPr>
      <w:r>
        <w:rPr>
          <w:rFonts w:asciiTheme="minorHAnsi" w:hAnsiTheme="minorHAnsi" w:cstheme="minorHAnsi"/>
          <w:b/>
          <w:bCs/>
          <w:sz w:val="22"/>
          <w:szCs w:val="22"/>
        </w:rPr>
        <w:t xml:space="preserve">Running electric along the fence to install </w:t>
      </w:r>
      <w:proofErr w:type="gramStart"/>
      <w:r>
        <w:rPr>
          <w:rFonts w:asciiTheme="minorHAnsi" w:hAnsiTheme="minorHAnsi" w:cstheme="minorHAnsi"/>
          <w:b/>
          <w:bCs/>
          <w:sz w:val="22"/>
          <w:szCs w:val="22"/>
        </w:rPr>
        <w:t>a</w:t>
      </w:r>
      <w:proofErr w:type="gramEnd"/>
      <w:r>
        <w:rPr>
          <w:rFonts w:asciiTheme="minorHAnsi" w:hAnsiTheme="minorHAnsi" w:cstheme="minorHAnsi"/>
          <w:b/>
          <w:bCs/>
          <w:sz w:val="22"/>
          <w:szCs w:val="22"/>
        </w:rPr>
        <w:t xml:space="preserve"> outlet at the entrance to the beach area:</w:t>
      </w:r>
      <w:r>
        <w:rPr>
          <w:rFonts w:asciiTheme="minorHAnsi" w:hAnsiTheme="minorHAnsi" w:cstheme="minorHAnsi"/>
          <w:bCs/>
          <w:i/>
          <w:sz w:val="22"/>
          <w:szCs w:val="22"/>
        </w:rPr>
        <w:t xml:space="preserve"> A District Member (Electrician) offered to run electric for free; we just need to dig the trench and purchase the materials.</w:t>
      </w:r>
    </w:p>
    <w:p w14:paraId="729BCF2E" w14:textId="77777777" w:rsidR="005F4214" w:rsidRPr="005F4214" w:rsidRDefault="005F4214" w:rsidP="005F4214">
      <w:pPr>
        <w:pStyle w:val="ListParagraph"/>
        <w:tabs>
          <w:tab w:val="left" w:pos="360"/>
        </w:tabs>
        <w:ind w:left="1440"/>
        <w:rPr>
          <w:rFonts w:asciiTheme="minorHAnsi" w:hAnsiTheme="minorHAnsi" w:cstheme="minorHAnsi"/>
          <w:bCs/>
          <w:i/>
          <w:sz w:val="6"/>
          <w:szCs w:val="6"/>
        </w:rPr>
      </w:pPr>
    </w:p>
    <w:p w14:paraId="0CF16C74" w14:textId="198A884E" w:rsidR="005F4214" w:rsidRDefault="005F4214" w:rsidP="005F4214">
      <w:pPr>
        <w:tabs>
          <w:tab w:val="left" w:pos="360"/>
        </w:tabs>
        <w:ind w:left="360"/>
        <w:rPr>
          <w:rFonts w:asciiTheme="minorHAnsi" w:hAnsiTheme="minorHAnsi" w:cstheme="minorHAnsi"/>
          <w:b/>
          <w:bCs/>
          <w:sz w:val="22"/>
          <w:szCs w:val="22"/>
        </w:rPr>
      </w:pPr>
      <w:r>
        <w:rPr>
          <w:rFonts w:asciiTheme="minorHAnsi" w:hAnsiTheme="minorHAnsi" w:cstheme="minorHAnsi"/>
          <w:bCs/>
          <w:i/>
          <w:sz w:val="22"/>
          <w:szCs w:val="22"/>
        </w:rPr>
        <w:tab/>
      </w:r>
      <w:r w:rsidRPr="005F4214">
        <w:rPr>
          <w:rFonts w:asciiTheme="minorHAnsi" w:hAnsiTheme="minorHAnsi" w:cstheme="minorHAnsi"/>
          <w:b/>
          <w:bCs/>
          <w:sz w:val="22"/>
          <w:szCs w:val="22"/>
        </w:rPr>
        <w:t>Items budgeted for the end of the season into next:</w:t>
      </w:r>
    </w:p>
    <w:p w14:paraId="5E68166A" w14:textId="2D98DA45" w:rsidR="005F4214" w:rsidRPr="008B62FA" w:rsidRDefault="008B62FA" w:rsidP="005F4214">
      <w:pPr>
        <w:pStyle w:val="ListParagraph"/>
        <w:numPr>
          <w:ilvl w:val="0"/>
          <w:numId w:val="35"/>
        </w:numPr>
        <w:tabs>
          <w:tab w:val="left" w:pos="360"/>
        </w:tabs>
        <w:ind w:hanging="270"/>
        <w:rPr>
          <w:rFonts w:asciiTheme="minorHAnsi" w:hAnsiTheme="minorHAnsi" w:cstheme="minorHAnsi"/>
          <w:b/>
          <w:bCs/>
          <w:sz w:val="22"/>
          <w:szCs w:val="22"/>
        </w:rPr>
      </w:pPr>
      <w:r>
        <w:rPr>
          <w:rFonts w:asciiTheme="minorHAnsi" w:hAnsiTheme="minorHAnsi" w:cstheme="minorHAnsi"/>
          <w:b/>
          <w:bCs/>
          <w:sz w:val="22"/>
          <w:szCs w:val="22"/>
        </w:rPr>
        <w:t xml:space="preserve">Docks: </w:t>
      </w:r>
      <w:r w:rsidRPr="008B62FA">
        <w:rPr>
          <w:rFonts w:asciiTheme="minorHAnsi" w:hAnsiTheme="minorHAnsi" w:cstheme="minorHAnsi"/>
          <w:bCs/>
          <w:i/>
          <w:sz w:val="22"/>
          <w:szCs w:val="22"/>
        </w:rPr>
        <w:t>The team is in touch with the engineer from Super Decks to work up costs. Also talking to people regarding the cost of concrete to build a ramp for the new dock.</w:t>
      </w:r>
    </w:p>
    <w:p w14:paraId="5BFA62E7" w14:textId="58125FF5" w:rsidR="008B62FA" w:rsidRDefault="008B62FA" w:rsidP="005F4214">
      <w:pPr>
        <w:pStyle w:val="ListParagraph"/>
        <w:numPr>
          <w:ilvl w:val="0"/>
          <w:numId w:val="35"/>
        </w:numPr>
        <w:tabs>
          <w:tab w:val="left" w:pos="360"/>
        </w:tabs>
        <w:ind w:hanging="270"/>
        <w:rPr>
          <w:rFonts w:asciiTheme="minorHAnsi" w:hAnsiTheme="minorHAnsi" w:cstheme="minorHAnsi"/>
          <w:b/>
          <w:bCs/>
          <w:sz w:val="22"/>
          <w:szCs w:val="22"/>
        </w:rPr>
      </w:pPr>
      <w:r>
        <w:rPr>
          <w:rFonts w:asciiTheme="minorHAnsi" w:hAnsiTheme="minorHAnsi" w:cstheme="minorHAnsi"/>
          <w:b/>
          <w:bCs/>
          <w:sz w:val="22"/>
          <w:szCs w:val="22"/>
        </w:rPr>
        <w:t xml:space="preserve">Boat Storage: </w:t>
      </w:r>
      <w:r w:rsidRPr="008B62FA">
        <w:rPr>
          <w:rFonts w:asciiTheme="minorHAnsi" w:hAnsiTheme="minorHAnsi" w:cstheme="minorHAnsi"/>
          <w:bCs/>
          <w:i/>
          <w:sz w:val="22"/>
          <w:szCs w:val="22"/>
        </w:rPr>
        <w:t>Looking at options for what will work best.</w:t>
      </w:r>
    </w:p>
    <w:p w14:paraId="049EB856" w14:textId="111C9E67" w:rsidR="008B62FA" w:rsidRPr="008B62FA" w:rsidRDefault="008B62FA" w:rsidP="005F4214">
      <w:pPr>
        <w:pStyle w:val="ListParagraph"/>
        <w:numPr>
          <w:ilvl w:val="0"/>
          <w:numId w:val="35"/>
        </w:numPr>
        <w:tabs>
          <w:tab w:val="left" w:pos="360"/>
        </w:tabs>
        <w:ind w:hanging="270"/>
        <w:rPr>
          <w:rFonts w:asciiTheme="minorHAnsi" w:hAnsiTheme="minorHAnsi" w:cstheme="minorHAnsi"/>
          <w:b/>
          <w:bCs/>
          <w:sz w:val="22"/>
          <w:szCs w:val="22"/>
        </w:rPr>
      </w:pPr>
      <w:r>
        <w:rPr>
          <w:rFonts w:asciiTheme="minorHAnsi" w:hAnsiTheme="minorHAnsi" w:cstheme="minorHAnsi"/>
          <w:b/>
          <w:bCs/>
          <w:sz w:val="22"/>
          <w:szCs w:val="22"/>
        </w:rPr>
        <w:t xml:space="preserve">Beach Area: </w:t>
      </w:r>
      <w:r w:rsidRPr="008B62FA">
        <w:rPr>
          <w:rFonts w:asciiTheme="minorHAnsi" w:hAnsiTheme="minorHAnsi" w:cstheme="minorHAnsi"/>
          <w:bCs/>
          <w:i/>
          <w:sz w:val="22"/>
          <w:szCs w:val="22"/>
        </w:rPr>
        <w:t>Moving rocks and adding sand. Getting quotes to provide at the next board meeting.</w:t>
      </w:r>
    </w:p>
    <w:p w14:paraId="11F5951C" w14:textId="64EFF1B2" w:rsidR="008B62FA" w:rsidRPr="008B62FA" w:rsidRDefault="008B62FA" w:rsidP="005F4214">
      <w:pPr>
        <w:pStyle w:val="ListParagraph"/>
        <w:numPr>
          <w:ilvl w:val="0"/>
          <w:numId w:val="35"/>
        </w:numPr>
        <w:tabs>
          <w:tab w:val="left" w:pos="360"/>
        </w:tabs>
        <w:ind w:hanging="270"/>
        <w:rPr>
          <w:rFonts w:asciiTheme="minorHAnsi" w:hAnsiTheme="minorHAnsi" w:cstheme="minorHAnsi"/>
          <w:b/>
          <w:bCs/>
          <w:sz w:val="22"/>
          <w:szCs w:val="22"/>
        </w:rPr>
      </w:pPr>
      <w:r>
        <w:rPr>
          <w:rFonts w:asciiTheme="minorHAnsi" w:hAnsiTheme="minorHAnsi" w:cstheme="minorHAnsi"/>
          <w:b/>
          <w:bCs/>
          <w:sz w:val="22"/>
          <w:szCs w:val="22"/>
        </w:rPr>
        <w:t xml:space="preserve">Putting water at Carr Circle: </w:t>
      </w:r>
      <w:r w:rsidRPr="008B62FA">
        <w:rPr>
          <w:rFonts w:asciiTheme="minorHAnsi" w:hAnsiTheme="minorHAnsi" w:cstheme="minorHAnsi"/>
          <w:bCs/>
          <w:i/>
          <w:sz w:val="22"/>
          <w:szCs w:val="22"/>
        </w:rPr>
        <w:t>Will plan to meet with someone from the water district to discuss costs.</w:t>
      </w:r>
    </w:p>
    <w:p w14:paraId="64181453" w14:textId="1275CD18" w:rsidR="008B62FA" w:rsidRPr="008B62FA" w:rsidRDefault="008B62FA" w:rsidP="005F4214">
      <w:pPr>
        <w:pStyle w:val="ListParagraph"/>
        <w:numPr>
          <w:ilvl w:val="0"/>
          <w:numId w:val="35"/>
        </w:numPr>
        <w:tabs>
          <w:tab w:val="left" w:pos="360"/>
        </w:tabs>
        <w:ind w:hanging="270"/>
        <w:rPr>
          <w:rFonts w:asciiTheme="minorHAnsi" w:hAnsiTheme="minorHAnsi" w:cstheme="minorHAnsi"/>
          <w:b/>
          <w:bCs/>
          <w:sz w:val="22"/>
          <w:szCs w:val="22"/>
        </w:rPr>
      </w:pPr>
      <w:r>
        <w:rPr>
          <w:rFonts w:asciiTheme="minorHAnsi" w:hAnsiTheme="minorHAnsi" w:cstheme="minorHAnsi"/>
          <w:b/>
          <w:bCs/>
          <w:sz w:val="22"/>
          <w:szCs w:val="22"/>
        </w:rPr>
        <w:t xml:space="preserve">2 </w:t>
      </w:r>
      <w:proofErr w:type="spellStart"/>
      <w:r>
        <w:rPr>
          <w:rFonts w:asciiTheme="minorHAnsi" w:hAnsiTheme="minorHAnsi" w:cstheme="minorHAnsi"/>
          <w:b/>
          <w:bCs/>
          <w:sz w:val="22"/>
          <w:szCs w:val="22"/>
        </w:rPr>
        <w:t>Ramadas</w:t>
      </w:r>
      <w:proofErr w:type="spellEnd"/>
      <w:r>
        <w:rPr>
          <w:rFonts w:asciiTheme="minorHAnsi" w:hAnsiTheme="minorHAnsi" w:cstheme="minorHAnsi"/>
          <w:b/>
          <w:bCs/>
          <w:sz w:val="22"/>
          <w:szCs w:val="22"/>
        </w:rPr>
        <w:t xml:space="preserve">: </w:t>
      </w:r>
      <w:r w:rsidRPr="008B62FA">
        <w:rPr>
          <w:rFonts w:asciiTheme="minorHAnsi" w:hAnsiTheme="minorHAnsi" w:cstheme="minorHAnsi"/>
          <w:bCs/>
          <w:i/>
          <w:sz w:val="22"/>
          <w:szCs w:val="22"/>
        </w:rPr>
        <w:t>I reached out to two local companies to provide quotes – will submit at the next board meeting.</w:t>
      </w:r>
    </w:p>
    <w:p w14:paraId="4C49D5E7" w14:textId="7C2025C8" w:rsidR="008B62FA" w:rsidRDefault="008B62FA" w:rsidP="005F4214">
      <w:pPr>
        <w:pStyle w:val="ListParagraph"/>
        <w:numPr>
          <w:ilvl w:val="0"/>
          <w:numId w:val="35"/>
        </w:numPr>
        <w:tabs>
          <w:tab w:val="left" w:pos="360"/>
        </w:tabs>
        <w:ind w:hanging="270"/>
        <w:rPr>
          <w:rFonts w:asciiTheme="minorHAnsi" w:hAnsiTheme="minorHAnsi" w:cstheme="minorHAnsi"/>
          <w:bCs/>
          <w:i/>
          <w:sz w:val="22"/>
          <w:szCs w:val="22"/>
        </w:rPr>
      </w:pPr>
      <w:r>
        <w:rPr>
          <w:rFonts w:asciiTheme="minorHAnsi" w:hAnsiTheme="minorHAnsi" w:cstheme="minorHAnsi"/>
          <w:b/>
          <w:bCs/>
          <w:sz w:val="22"/>
          <w:szCs w:val="22"/>
        </w:rPr>
        <w:t xml:space="preserve">Golf Cart: </w:t>
      </w:r>
      <w:r w:rsidRPr="008B62FA">
        <w:rPr>
          <w:rFonts w:asciiTheme="minorHAnsi" w:hAnsiTheme="minorHAnsi" w:cstheme="minorHAnsi"/>
          <w:bCs/>
          <w:i/>
          <w:sz w:val="22"/>
          <w:szCs w:val="22"/>
        </w:rPr>
        <w:t>The team is looking at a gas powered golf cart from the water district.</w:t>
      </w:r>
    </w:p>
    <w:p w14:paraId="78566C1A" w14:textId="43CD2E15" w:rsidR="008B62FA" w:rsidRDefault="008B62FA" w:rsidP="008B62FA">
      <w:pPr>
        <w:tabs>
          <w:tab w:val="left" w:pos="360"/>
        </w:tabs>
        <w:rPr>
          <w:rFonts w:asciiTheme="minorHAnsi" w:hAnsiTheme="minorHAnsi" w:cstheme="minorHAnsi"/>
          <w:bCs/>
          <w:i/>
          <w:sz w:val="22"/>
          <w:szCs w:val="22"/>
        </w:rPr>
      </w:pPr>
    </w:p>
    <w:p w14:paraId="5C8E4C75" w14:textId="47B21B56" w:rsidR="008B62FA" w:rsidRDefault="008B62FA" w:rsidP="008B62FA">
      <w:pPr>
        <w:pStyle w:val="ListParagraph"/>
        <w:numPr>
          <w:ilvl w:val="0"/>
          <w:numId w:val="5"/>
        </w:numPr>
        <w:tabs>
          <w:tab w:val="left" w:pos="360"/>
        </w:tabs>
        <w:rPr>
          <w:rFonts w:asciiTheme="minorHAnsi" w:hAnsiTheme="minorHAnsi" w:cstheme="minorHAnsi"/>
          <w:b/>
          <w:bCs/>
          <w:sz w:val="22"/>
          <w:szCs w:val="22"/>
        </w:rPr>
      </w:pPr>
      <w:r>
        <w:rPr>
          <w:rFonts w:asciiTheme="minorHAnsi" w:hAnsiTheme="minorHAnsi" w:cstheme="minorHAnsi"/>
          <w:b/>
          <w:bCs/>
          <w:sz w:val="22"/>
          <w:szCs w:val="22"/>
        </w:rPr>
        <w:t>NEW BUSINESS: Discussion and possible action:</w:t>
      </w:r>
    </w:p>
    <w:p w14:paraId="16CF9D9E" w14:textId="5EB61FA6" w:rsidR="008B62FA" w:rsidRDefault="008B62FA" w:rsidP="008B62FA">
      <w:pPr>
        <w:pStyle w:val="ListParagraph"/>
        <w:numPr>
          <w:ilvl w:val="0"/>
          <w:numId w:val="36"/>
        </w:numPr>
        <w:tabs>
          <w:tab w:val="left" w:pos="360"/>
        </w:tabs>
        <w:rPr>
          <w:rFonts w:asciiTheme="minorHAnsi" w:hAnsiTheme="minorHAnsi" w:cstheme="minorHAnsi"/>
          <w:b/>
          <w:bCs/>
          <w:sz w:val="22"/>
          <w:szCs w:val="22"/>
        </w:rPr>
      </w:pPr>
      <w:r>
        <w:rPr>
          <w:rFonts w:asciiTheme="minorHAnsi" w:hAnsiTheme="minorHAnsi" w:cstheme="minorHAnsi"/>
          <w:b/>
          <w:bCs/>
          <w:sz w:val="22"/>
          <w:szCs w:val="22"/>
        </w:rPr>
        <w:t>Snyder Circle letter of intent:</w:t>
      </w:r>
    </w:p>
    <w:p w14:paraId="0BE9156D" w14:textId="08FF5016" w:rsidR="008B62FA" w:rsidRPr="008B62FA" w:rsidRDefault="008B62FA" w:rsidP="008B62FA">
      <w:pPr>
        <w:pStyle w:val="ListParagraph"/>
        <w:tabs>
          <w:tab w:val="left" w:pos="360"/>
        </w:tabs>
        <w:ind w:left="1080"/>
        <w:rPr>
          <w:rFonts w:asciiTheme="minorHAnsi" w:hAnsiTheme="minorHAnsi" w:cstheme="minorHAnsi"/>
          <w:bCs/>
          <w:i/>
          <w:sz w:val="22"/>
          <w:szCs w:val="22"/>
        </w:rPr>
      </w:pPr>
      <w:r>
        <w:rPr>
          <w:rFonts w:asciiTheme="minorHAnsi" w:hAnsiTheme="minorHAnsi" w:cstheme="minorHAnsi"/>
          <w:b/>
          <w:bCs/>
          <w:sz w:val="22"/>
          <w:szCs w:val="22"/>
        </w:rPr>
        <w:t xml:space="preserve">Action: </w:t>
      </w:r>
      <w:r w:rsidRPr="008B62FA">
        <w:rPr>
          <w:rFonts w:asciiTheme="minorHAnsi" w:hAnsiTheme="minorHAnsi" w:cstheme="minorHAnsi"/>
          <w:bCs/>
          <w:i/>
          <w:sz w:val="22"/>
          <w:szCs w:val="22"/>
        </w:rPr>
        <w:t>Tabled as Marc Silliman didn’t attend to provide information</w:t>
      </w:r>
    </w:p>
    <w:p w14:paraId="66DEA1A3" w14:textId="77777777" w:rsidR="004919A5" w:rsidRPr="00C36797" w:rsidRDefault="004919A5" w:rsidP="004919A5">
      <w:pPr>
        <w:pStyle w:val="ListParagraph"/>
        <w:rPr>
          <w:rFonts w:asciiTheme="minorHAnsi" w:hAnsiTheme="minorHAnsi" w:cstheme="minorHAnsi"/>
          <w:b/>
          <w:bCs/>
          <w:sz w:val="22"/>
          <w:szCs w:val="22"/>
        </w:rPr>
      </w:pPr>
    </w:p>
    <w:p w14:paraId="506689C4" w14:textId="77777777" w:rsidR="00DE15E4" w:rsidRPr="00C36797" w:rsidRDefault="00DE15E4" w:rsidP="0048561B">
      <w:pPr>
        <w:pStyle w:val="ListParagraph"/>
        <w:ind w:left="1440"/>
        <w:rPr>
          <w:rFonts w:asciiTheme="minorHAnsi" w:hAnsiTheme="minorHAnsi" w:cstheme="minorHAnsi"/>
          <w:i/>
          <w:iCs/>
          <w:sz w:val="22"/>
          <w:szCs w:val="22"/>
        </w:rPr>
      </w:pPr>
    </w:p>
    <w:p w14:paraId="07A19B4A" w14:textId="69CD6639" w:rsidR="00E10BFB" w:rsidRPr="00C36797" w:rsidRDefault="00305694" w:rsidP="00F328C2">
      <w:pPr>
        <w:pStyle w:val="ListParagraph"/>
        <w:numPr>
          <w:ilvl w:val="0"/>
          <w:numId w:val="5"/>
        </w:numPr>
        <w:rPr>
          <w:rFonts w:asciiTheme="minorHAnsi" w:hAnsiTheme="minorHAnsi" w:cstheme="minorHAnsi"/>
          <w:b/>
          <w:bCs/>
          <w:sz w:val="22"/>
          <w:szCs w:val="22"/>
        </w:rPr>
      </w:pPr>
      <w:r w:rsidRPr="00C36797">
        <w:rPr>
          <w:rFonts w:asciiTheme="minorHAnsi" w:hAnsiTheme="minorHAnsi" w:cstheme="minorHAnsi"/>
          <w:b/>
          <w:bCs/>
          <w:sz w:val="22"/>
          <w:szCs w:val="22"/>
        </w:rPr>
        <w:t xml:space="preserve"> </w:t>
      </w:r>
      <w:r w:rsidR="00E10BFB" w:rsidRPr="00C36797">
        <w:rPr>
          <w:rFonts w:asciiTheme="minorHAnsi" w:hAnsiTheme="minorHAnsi" w:cstheme="minorHAnsi"/>
          <w:b/>
          <w:bCs/>
          <w:sz w:val="22"/>
          <w:szCs w:val="22"/>
        </w:rPr>
        <w:t>ADJOURN</w:t>
      </w:r>
    </w:p>
    <w:p w14:paraId="73882608" w14:textId="4B055C64" w:rsidR="0019553F" w:rsidRPr="00C36797" w:rsidRDefault="00541CE1" w:rsidP="0019553F">
      <w:pPr>
        <w:pStyle w:val="ListParagraph"/>
        <w:numPr>
          <w:ilvl w:val="0"/>
          <w:numId w:val="27"/>
        </w:numPr>
        <w:rPr>
          <w:rFonts w:asciiTheme="minorHAnsi" w:hAnsiTheme="minorHAnsi" w:cstheme="minorHAnsi"/>
          <w:b/>
          <w:bCs/>
          <w:sz w:val="22"/>
          <w:szCs w:val="22"/>
        </w:rPr>
      </w:pPr>
      <w:r w:rsidRPr="00C36797">
        <w:rPr>
          <w:rFonts w:asciiTheme="minorHAnsi" w:hAnsiTheme="minorHAnsi" w:cstheme="minorHAnsi"/>
          <w:b/>
          <w:bCs/>
          <w:i/>
          <w:iCs/>
          <w:sz w:val="22"/>
          <w:szCs w:val="22"/>
        </w:rPr>
        <w:t xml:space="preserve">Mike Lodge </w:t>
      </w:r>
      <w:r w:rsidR="0019553F" w:rsidRPr="00C36797">
        <w:rPr>
          <w:rFonts w:asciiTheme="minorHAnsi" w:hAnsiTheme="minorHAnsi" w:cstheme="minorHAnsi"/>
          <w:b/>
          <w:bCs/>
          <w:i/>
          <w:iCs/>
          <w:sz w:val="22"/>
          <w:szCs w:val="22"/>
        </w:rPr>
        <w:t xml:space="preserve">made a motion to adjourn the meeting at </w:t>
      </w:r>
      <w:r w:rsidR="00624A1A" w:rsidRPr="00C36797">
        <w:rPr>
          <w:rFonts w:asciiTheme="minorHAnsi" w:hAnsiTheme="minorHAnsi" w:cstheme="minorHAnsi"/>
          <w:b/>
          <w:bCs/>
          <w:i/>
          <w:iCs/>
          <w:sz w:val="22"/>
          <w:szCs w:val="22"/>
        </w:rPr>
        <w:t>6:40</w:t>
      </w:r>
      <w:r w:rsidR="0019553F" w:rsidRPr="00C36797">
        <w:rPr>
          <w:rFonts w:asciiTheme="minorHAnsi" w:hAnsiTheme="minorHAnsi" w:cstheme="minorHAnsi"/>
          <w:b/>
          <w:bCs/>
          <w:i/>
          <w:iCs/>
          <w:sz w:val="22"/>
          <w:szCs w:val="22"/>
        </w:rPr>
        <w:t xml:space="preserve"> PM, </w:t>
      </w:r>
      <w:r w:rsidRPr="00C36797">
        <w:rPr>
          <w:rFonts w:asciiTheme="minorHAnsi" w:hAnsiTheme="minorHAnsi" w:cstheme="minorHAnsi"/>
          <w:b/>
          <w:bCs/>
          <w:i/>
          <w:iCs/>
          <w:sz w:val="22"/>
          <w:szCs w:val="22"/>
        </w:rPr>
        <w:t xml:space="preserve">Bob Riester </w:t>
      </w:r>
      <w:r w:rsidR="0019553F" w:rsidRPr="00C36797">
        <w:rPr>
          <w:rFonts w:asciiTheme="minorHAnsi" w:hAnsiTheme="minorHAnsi" w:cstheme="minorHAnsi"/>
          <w:b/>
          <w:bCs/>
          <w:i/>
          <w:iCs/>
          <w:sz w:val="22"/>
          <w:szCs w:val="22"/>
        </w:rPr>
        <w:t>seconded the motion; motion passed unanimously.</w:t>
      </w:r>
    </w:p>
    <w:p w14:paraId="5DCF1623" w14:textId="77777777" w:rsidR="00E10BFB" w:rsidRPr="00C36797" w:rsidRDefault="00E10BFB" w:rsidP="00F328C2">
      <w:pPr>
        <w:rPr>
          <w:rFonts w:asciiTheme="minorHAnsi" w:hAnsiTheme="minorHAnsi" w:cstheme="minorHAnsi"/>
          <w:b/>
          <w:bCs/>
          <w:sz w:val="22"/>
          <w:szCs w:val="22"/>
        </w:rPr>
      </w:pPr>
    </w:p>
    <w:p w14:paraId="14F898D0" w14:textId="77777777" w:rsidR="00E10BFB" w:rsidRPr="00C36797" w:rsidRDefault="00E10BFB" w:rsidP="00F328C2">
      <w:pPr>
        <w:rPr>
          <w:rFonts w:asciiTheme="minorHAnsi" w:hAnsiTheme="minorHAnsi" w:cstheme="minorHAnsi"/>
          <w:b/>
          <w:bCs/>
          <w:sz w:val="22"/>
          <w:szCs w:val="22"/>
        </w:rPr>
      </w:pPr>
    </w:p>
    <w:p w14:paraId="661D99AE" w14:textId="6AB0FC94" w:rsidR="00E10BFB" w:rsidRPr="00C36797" w:rsidRDefault="008B62FA" w:rsidP="00F328C2">
      <w:pPr>
        <w:rPr>
          <w:rFonts w:asciiTheme="minorHAnsi" w:hAnsiTheme="minorHAnsi" w:cstheme="minorHAnsi"/>
          <w:i/>
          <w:iCs/>
          <w:sz w:val="22"/>
          <w:szCs w:val="22"/>
        </w:rPr>
      </w:pPr>
      <w:r w:rsidRPr="00C36797">
        <w:rPr>
          <w:rFonts w:asciiTheme="minorHAnsi" w:hAnsiTheme="minorHAnsi" w:cstheme="minorHAnsi"/>
          <w:b/>
          <w:bCs/>
          <w:noProof/>
          <w:sz w:val="22"/>
          <w:szCs w:val="22"/>
        </w:rPr>
        <mc:AlternateContent>
          <mc:Choice Requires="wps">
            <w:drawing>
              <wp:anchor distT="45720" distB="45720" distL="114300" distR="114300" simplePos="0" relativeHeight="251659264" behindDoc="1" locked="0" layoutInCell="1" allowOverlap="1" wp14:anchorId="64CE0AAC" wp14:editId="294416CB">
                <wp:simplePos x="0" y="0"/>
                <wp:positionH relativeFrom="column">
                  <wp:posOffset>3678555</wp:posOffset>
                </wp:positionH>
                <wp:positionV relativeFrom="paragraph">
                  <wp:posOffset>147320</wp:posOffset>
                </wp:positionV>
                <wp:extent cx="14382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rgbClr val="FFFFFF"/>
                        </a:solidFill>
                        <a:ln w="9525">
                          <a:noFill/>
                          <a:miter lim="800000"/>
                          <a:headEnd/>
                          <a:tailEnd/>
                        </a:ln>
                      </wps:spPr>
                      <wps:txb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9.65pt;margin-top:11.6pt;width:113.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" stroked="f">
                <v:textbo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v:textbox>
              </v:shape>
            </w:pict>
          </mc:Fallback>
        </mc:AlternateContent>
      </w:r>
      <w:r w:rsidR="00AE3A73" w:rsidRPr="00C36797">
        <w:rPr>
          <w:rFonts w:asciiTheme="minorHAnsi" w:hAnsiTheme="minorHAnsi" w:cstheme="minorHAnsi"/>
          <w:b/>
          <w:bCs/>
          <w:sz w:val="22"/>
          <w:szCs w:val="22"/>
        </w:rPr>
        <w:t xml:space="preserve">Agenda </w:t>
      </w:r>
      <w:r w:rsidR="00E10BFB" w:rsidRPr="00C36797">
        <w:rPr>
          <w:rFonts w:asciiTheme="minorHAnsi" w:hAnsiTheme="minorHAnsi" w:cstheme="minorHAnsi"/>
          <w:b/>
          <w:bCs/>
          <w:sz w:val="22"/>
          <w:szCs w:val="22"/>
        </w:rPr>
        <w:t>Posted:</w:t>
      </w:r>
      <w:r w:rsidR="00E10BFB" w:rsidRPr="00C36797">
        <w:rPr>
          <w:rFonts w:asciiTheme="minorHAnsi" w:hAnsiTheme="minorHAnsi" w:cstheme="minorHAnsi"/>
          <w:b/>
          <w:bCs/>
          <w:i/>
          <w:iCs/>
          <w:sz w:val="22"/>
          <w:szCs w:val="22"/>
        </w:rPr>
        <w:t xml:space="preserve"> </w:t>
      </w:r>
      <w:r w:rsidR="00613D64" w:rsidRPr="00C36797">
        <w:rPr>
          <w:rFonts w:asciiTheme="minorHAnsi" w:hAnsiTheme="minorHAnsi" w:cstheme="minorHAnsi"/>
          <w:i/>
          <w:iCs/>
          <w:sz w:val="22"/>
          <w:szCs w:val="22"/>
        </w:rPr>
        <w:t>Ju</w:t>
      </w:r>
      <w:r w:rsidR="00624A1A" w:rsidRPr="00C36797">
        <w:rPr>
          <w:rFonts w:asciiTheme="minorHAnsi" w:hAnsiTheme="minorHAnsi" w:cstheme="minorHAnsi"/>
          <w:i/>
          <w:iCs/>
          <w:sz w:val="22"/>
          <w:szCs w:val="22"/>
        </w:rPr>
        <w:t>ne 16</w:t>
      </w:r>
      <w:r w:rsidR="00613D64" w:rsidRPr="00C36797">
        <w:rPr>
          <w:rFonts w:asciiTheme="minorHAnsi" w:hAnsiTheme="minorHAnsi" w:cstheme="minorHAnsi"/>
          <w:i/>
          <w:iCs/>
          <w:sz w:val="22"/>
          <w:szCs w:val="22"/>
        </w:rPr>
        <w:t xml:space="preserve">, </w:t>
      </w:r>
      <w:r w:rsidR="00305694" w:rsidRPr="00C36797">
        <w:rPr>
          <w:rFonts w:asciiTheme="minorHAnsi" w:hAnsiTheme="minorHAnsi" w:cstheme="minorHAnsi"/>
          <w:i/>
          <w:iCs/>
          <w:sz w:val="22"/>
          <w:szCs w:val="22"/>
        </w:rPr>
        <w:t>2025</w:t>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305694" w:rsidRPr="00C36797">
        <w:rPr>
          <w:rFonts w:asciiTheme="minorHAnsi" w:hAnsiTheme="minorHAnsi" w:cstheme="minorHAnsi"/>
          <w:i/>
          <w:iCs/>
          <w:sz w:val="22"/>
          <w:szCs w:val="22"/>
        </w:rPr>
        <w:t xml:space="preserve">           </w:t>
      </w:r>
      <w:r w:rsidR="00AE3A73" w:rsidRPr="00C36797">
        <w:rPr>
          <w:rFonts w:asciiTheme="minorHAnsi" w:hAnsiTheme="minorHAnsi" w:cstheme="minorHAnsi"/>
          <w:b/>
          <w:bCs/>
          <w:sz w:val="22"/>
          <w:szCs w:val="22"/>
        </w:rPr>
        <w:t xml:space="preserve">WMLCRID </w:t>
      </w:r>
      <w:r>
        <w:rPr>
          <w:rFonts w:asciiTheme="minorHAnsi" w:hAnsiTheme="minorHAnsi" w:cstheme="minorHAnsi"/>
          <w:b/>
          <w:bCs/>
          <w:sz w:val="22"/>
          <w:szCs w:val="22"/>
        </w:rPr>
        <w:t xml:space="preserve">Acting </w:t>
      </w:r>
      <w:r w:rsidR="00AE3A73" w:rsidRPr="00C36797">
        <w:rPr>
          <w:rFonts w:asciiTheme="minorHAnsi" w:hAnsiTheme="minorHAnsi" w:cstheme="minorHAnsi"/>
          <w:b/>
          <w:bCs/>
          <w:sz w:val="22"/>
          <w:szCs w:val="22"/>
        </w:rPr>
        <w:t>Secretary</w:t>
      </w:r>
    </w:p>
    <w:p w14:paraId="6EE48833" w14:textId="7B7C9EB1" w:rsidR="00AE3A73" w:rsidRPr="00C36797" w:rsidRDefault="00AE3A73" w:rsidP="00F328C2">
      <w:pPr>
        <w:rPr>
          <w:rFonts w:asciiTheme="minorHAnsi" w:hAnsiTheme="minorHAnsi" w:cstheme="minorHAnsi"/>
          <w:i/>
          <w:iCs/>
          <w:sz w:val="22"/>
          <w:szCs w:val="22"/>
        </w:rPr>
      </w:pPr>
      <w:bookmarkStart w:id="2" w:name="_Hlk183340559"/>
      <w:r w:rsidRPr="00C36797">
        <w:rPr>
          <w:rFonts w:asciiTheme="minorHAnsi" w:hAnsiTheme="minorHAnsi" w:cstheme="minorHAnsi"/>
          <w:b/>
          <w:bCs/>
          <w:sz w:val="22"/>
          <w:szCs w:val="22"/>
        </w:rPr>
        <w:t xml:space="preserve">Minutes Approved: </w:t>
      </w:r>
      <w:r w:rsidR="00025A0D" w:rsidRPr="00025A0D">
        <w:rPr>
          <w:rFonts w:asciiTheme="minorHAnsi" w:hAnsiTheme="minorHAnsi" w:cstheme="minorHAnsi"/>
          <w:bCs/>
          <w:i/>
          <w:sz w:val="22"/>
          <w:szCs w:val="22"/>
        </w:rPr>
        <w:t>July 16</w:t>
      </w:r>
      <w:proofErr w:type="gramStart"/>
      <w:r w:rsidR="00025A0D" w:rsidRPr="00025A0D">
        <w:rPr>
          <w:rFonts w:asciiTheme="minorHAnsi" w:hAnsiTheme="minorHAnsi" w:cstheme="minorHAnsi"/>
          <w:bCs/>
          <w:i/>
          <w:sz w:val="22"/>
          <w:szCs w:val="22"/>
        </w:rPr>
        <w:t>,2025</w:t>
      </w:r>
      <w:proofErr w:type="gramEnd"/>
    </w:p>
    <w:p w14:paraId="1104BD30" w14:textId="2FE09249" w:rsidR="0062385D" w:rsidRPr="00C36797" w:rsidRDefault="00AE3A73" w:rsidP="0062385D">
      <w:pPr>
        <w:rPr>
          <w:rFonts w:asciiTheme="minorHAnsi" w:hAnsiTheme="minorHAnsi" w:cstheme="minorHAnsi"/>
          <w:b/>
          <w:bCs/>
          <w:sz w:val="22"/>
          <w:szCs w:val="22"/>
        </w:rPr>
      </w:pPr>
      <w:r w:rsidRPr="00C36797">
        <w:rPr>
          <w:rFonts w:asciiTheme="minorHAnsi" w:hAnsiTheme="minorHAnsi" w:cstheme="minorHAnsi"/>
          <w:b/>
          <w:bCs/>
          <w:sz w:val="22"/>
          <w:szCs w:val="22"/>
        </w:rPr>
        <w:t>Approved Minutes Poste</w:t>
      </w:r>
      <w:bookmarkEnd w:id="2"/>
      <w:r w:rsidR="0061768C" w:rsidRPr="00C36797">
        <w:rPr>
          <w:rFonts w:asciiTheme="minorHAnsi" w:hAnsiTheme="minorHAnsi" w:cstheme="minorHAnsi"/>
          <w:b/>
          <w:bCs/>
          <w:sz w:val="22"/>
          <w:szCs w:val="22"/>
        </w:rPr>
        <w:t>d</w:t>
      </w:r>
      <w:r w:rsidR="00025A0D">
        <w:rPr>
          <w:rFonts w:asciiTheme="minorHAnsi" w:hAnsiTheme="minorHAnsi" w:cstheme="minorHAnsi"/>
          <w:b/>
          <w:bCs/>
          <w:sz w:val="22"/>
          <w:szCs w:val="22"/>
        </w:rPr>
        <w:t xml:space="preserve">: </w:t>
      </w:r>
      <w:r w:rsidR="00025A0D" w:rsidRPr="00025A0D">
        <w:rPr>
          <w:rFonts w:asciiTheme="minorHAnsi" w:hAnsiTheme="minorHAnsi" w:cstheme="minorHAnsi"/>
          <w:bCs/>
          <w:i/>
          <w:sz w:val="22"/>
          <w:szCs w:val="22"/>
        </w:rPr>
        <w:t>July 19, 2025</w:t>
      </w:r>
      <w:bookmarkStart w:id="3" w:name="_GoBack"/>
      <w:bookmarkEnd w:id="3"/>
    </w:p>
    <w:sectPr w:rsidR="0062385D" w:rsidRPr="00C36797" w:rsidSect="009B3C01">
      <w:headerReference w:type="default" r:id="rId13"/>
      <w:footerReference w:type="default" r:id="rId14"/>
      <w:pgSz w:w="12240" w:h="15840" w:code="1"/>
      <w:pgMar w:top="288" w:right="576" w:bottom="576"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7F18D" w14:textId="77777777" w:rsidR="00EE46F1" w:rsidRDefault="00EE46F1" w:rsidP="0062385D">
      <w:r>
        <w:separator/>
      </w:r>
    </w:p>
  </w:endnote>
  <w:endnote w:type="continuationSeparator" w:id="0">
    <w:p w14:paraId="6E130528" w14:textId="77777777" w:rsidR="00EE46F1" w:rsidRDefault="00EE46F1" w:rsidP="006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30B38" w14:textId="0B628A1B" w:rsidR="0062385D" w:rsidRDefault="0062385D">
    <w:pPr>
      <w:pStyle w:val="Footer"/>
    </w:pPr>
    <w:r>
      <w:rPr>
        <w:noProof/>
      </w:rPr>
      <w:drawing>
        <wp:inline distT="0" distB="0" distL="0" distR="0" wp14:anchorId="744D6A28" wp14:editId="58EE6F59">
          <wp:extent cx="5943600" cy="163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Bottom Header (N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3195"/>
                  </a:xfrm>
                  <a:prstGeom prst="rect">
                    <a:avLst/>
                  </a:prstGeom>
                </pic:spPr>
              </pic:pic>
            </a:graphicData>
          </a:graphic>
        </wp:inline>
      </w:drawing>
    </w:r>
  </w:p>
  <w:p w14:paraId="47C23DB5" w14:textId="77777777" w:rsidR="0062385D" w:rsidRDefault="00623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23B2" w14:textId="77777777" w:rsidR="00EE46F1" w:rsidRDefault="00EE46F1" w:rsidP="0062385D">
      <w:r>
        <w:separator/>
      </w:r>
    </w:p>
  </w:footnote>
  <w:footnote w:type="continuationSeparator" w:id="0">
    <w:p w14:paraId="7E5AFEB8" w14:textId="77777777" w:rsidR="00EE46F1" w:rsidRDefault="00EE46F1" w:rsidP="0062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1C7BE" w14:textId="7354AF60" w:rsidR="005F4214" w:rsidRDefault="005F4214">
    <w:pPr>
      <w:pStyle w:val="Header"/>
      <w:jc w:val="right"/>
    </w:pPr>
  </w:p>
  <w:p w14:paraId="03925C6B" w14:textId="53E7CF93" w:rsidR="0062385D" w:rsidRDefault="00025A0D">
    <w:pPr>
      <w:pStyle w:val="Header"/>
    </w:pPr>
    <w:sdt>
      <w:sdtPr>
        <w:id w:val="-626620620"/>
        <w:docPartObj>
          <w:docPartGallery w:val="Page Numbers (Margins)"/>
          <w:docPartUnique/>
        </w:docPartObj>
      </w:sdt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EF"/>
    <w:multiLevelType w:val="hybridMultilevel"/>
    <w:tmpl w:val="6456BA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833709"/>
    <w:multiLevelType w:val="hybridMultilevel"/>
    <w:tmpl w:val="22127D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F54448"/>
    <w:multiLevelType w:val="hybridMultilevel"/>
    <w:tmpl w:val="AAE21B46"/>
    <w:lvl w:ilvl="0" w:tplc="9D96F19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0040C4"/>
    <w:multiLevelType w:val="hybridMultilevel"/>
    <w:tmpl w:val="2E9C87DE"/>
    <w:lvl w:ilvl="0" w:tplc="DC54044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01536"/>
    <w:multiLevelType w:val="hybridMultilevel"/>
    <w:tmpl w:val="D07E20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8D3B73"/>
    <w:multiLevelType w:val="hybridMultilevel"/>
    <w:tmpl w:val="B19C2D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43082"/>
    <w:multiLevelType w:val="hybridMultilevel"/>
    <w:tmpl w:val="2B5E062A"/>
    <w:lvl w:ilvl="0" w:tplc="F7840DE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313E22"/>
    <w:multiLevelType w:val="hybridMultilevel"/>
    <w:tmpl w:val="C27C9D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91ED7"/>
    <w:multiLevelType w:val="hybridMultilevel"/>
    <w:tmpl w:val="B36839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23E60"/>
    <w:multiLevelType w:val="hybridMultilevel"/>
    <w:tmpl w:val="3DA8D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147C82"/>
    <w:multiLevelType w:val="hybridMultilevel"/>
    <w:tmpl w:val="A844E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E63C2B"/>
    <w:multiLevelType w:val="hybridMultilevel"/>
    <w:tmpl w:val="2B60483A"/>
    <w:lvl w:ilvl="0" w:tplc="90B0246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3DFC7824">
      <w:start w:val="1"/>
      <w:numFmt w:val="decimal"/>
      <w:lvlText w:val="%7."/>
      <w:lvlJc w:val="left"/>
      <w:pPr>
        <w:ind w:left="5760" w:hanging="360"/>
      </w:pPr>
      <w:rPr>
        <w:b/>
        <w:bCs/>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0E0ECB"/>
    <w:multiLevelType w:val="hybridMultilevel"/>
    <w:tmpl w:val="D4463E3E"/>
    <w:lvl w:ilvl="0" w:tplc="2DEAEE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164ED"/>
    <w:multiLevelType w:val="hybridMultilevel"/>
    <w:tmpl w:val="BEC29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E2F18"/>
    <w:multiLevelType w:val="hybridMultilevel"/>
    <w:tmpl w:val="0BF4DF30"/>
    <w:lvl w:ilvl="0" w:tplc="3C222FA8">
      <w:start w:val="1"/>
      <w:numFmt w:val="decimal"/>
      <w:lvlText w:val="%1)"/>
      <w:lvlJc w:val="left"/>
      <w:pPr>
        <w:ind w:left="360" w:hanging="360"/>
      </w:pPr>
      <w:rPr>
        <w:b/>
        <w:bCs/>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7C1056"/>
    <w:multiLevelType w:val="hybridMultilevel"/>
    <w:tmpl w:val="9C388CC6"/>
    <w:lvl w:ilvl="0" w:tplc="01B85A2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32085"/>
    <w:multiLevelType w:val="hybridMultilevel"/>
    <w:tmpl w:val="7BB67E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606221C"/>
    <w:multiLevelType w:val="hybridMultilevel"/>
    <w:tmpl w:val="74D8F4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73574B"/>
    <w:multiLevelType w:val="hybridMultilevel"/>
    <w:tmpl w:val="1EA62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B95E3A"/>
    <w:multiLevelType w:val="hybridMultilevel"/>
    <w:tmpl w:val="22907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4F2885"/>
    <w:multiLevelType w:val="hybridMultilevel"/>
    <w:tmpl w:val="909A0F80"/>
    <w:lvl w:ilvl="0" w:tplc="1C06871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A3CD8"/>
    <w:multiLevelType w:val="hybridMultilevel"/>
    <w:tmpl w:val="D96217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FA6AAD"/>
    <w:multiLevelType w:val="hybridMultilevel"/>
    <w:tmpl w:val="7CD8D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973C5A"/>
    <w:multiLevelType w:val="multilevel"/>
    <w:tmpl w:val="D90A01DC"/>
    <w:styleLink w:val="Agenda-List"/>
    <w:lvl w:ilvl="0">
      <w:start w:val="1"/>
      <w:numFmt w:val="decimal"/>
      <w:pStyle w:val="Agenda-List1"/>
      <w:lvlText w:val="%1)"/>
      <w:lvlJc w:val="left"/>
      <w:pPr>
        <w:ind w:left="360" w:hanging="360"/>
      </w:pPr>
      <w:rPr>
        <w:rFonts w:ascii="Times New Roman" w:hAnsi="Times New Roman" w:hint="default"/>
        <w:b w:val="0"/>
      </w:rPr>
    </w:lvl>
    <w:lvl w:ilvl="1">
      <w:start w:val="1"/>
      <w:numFmt w:val="lowerLetter"/>
      <w:pStyle w:val="Agenda-List2"/>
      <w:lvlText w:val="%2."/>
      <w:lvlJc w:val="left"/>
      <w:pPr>
        <w:ind w:left="720" w:hanging="360"/>
      </w:pPr>
      <w:rPr>
        <w:rFonts w:ascii="Times New Roman" w:eastAsia="Times New Roman" w:hAnsi="Times New Roman" w:cs="Times New Roman" w:hint="default"/>
        <w:b w:val="0"/>
      </w:rPr>
    </w:lvl>
    <w:lvl w:ilvl="2">
      <w:start w:val="1"/>
      <w:numFmt w:val="lowerRoman"/>
      <w:pStyle w:val="Agenda-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D04EB7"/>
    <w:multiLevelType w:val="hybridMultilevel"/>
    <w:tmpl w:val="19F2A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FD126F"/>
    <w:multiLevelType w:val="hybridMultilevel"/>
    <w:tmpl w:val="3EC21800"/>
    <w:lvl w:ilvl="0" w:tplc="18061D6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1A3834"/>
    <w:multiLevelType w:val="hybridMultilevel"/>
    <w:tmpl w:val="B3B011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1E29AA"/>
    <w:multiLevelType w:val="hybridMultilevel"/>
    <w:tmpl w:val="38184A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1F0649D"/>
    <w:multiLevelType w:val="hybridMultilevel"/>
    <w:tmpl w:val="CD6C2C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43440C8"/>
    <w:multiLevelType w:val="hybridMultilevel"/>
    <w:tmpl w:val="6C103FF4"/>
    <w:lvl w:ilvl="0" w:tplc="F8E4008C">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0">
    <w:nsid w:val="791B40D4"/>
    <w:multiLevelType w:val="hybridMultilevel"/>
    <w:tmpl w:val="C4CE87CE"/>
    <w:lvl w:ilvl="0" w:tplc="75641B7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B3445E"/>
    <w:multiLevelType w:val="hybridMultilevel"/>
    <w:tmpl w:val="380810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EB41EDD"/>
    <w:multiLevelType w:val="hybridMultilevel"/>
    <w:tmpl w:val="90128534"/>
    <w:lvl w:ilvl="0" w:tplc="18061D6A">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F1E7B23"/>
    <w:multiLevelType w:val="multilevel"/>
    <w:tmpl w:val="BB3ECB02"/>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lvlOverride w:ilvl="0">
      <w:lvl w:ilvl="0">
        <w:start w:val="1"/>
        <w:numFmt w:val="decimal"/>
        <w:pStyle w:val="Agenda-List1"/>
        <w:lvlText w:val="%1)"/>
        <w:lvlJc w:val="left"/>
        <w:pPr>
          <w:ind w:left="360" w:hanging="360"/>
        </w:pPr>
        <w:rPr>
          <w:rFonts w:ascii="Times New Roman" w:hAnsi="Times New Roman" w:hint="default"/>
          <w:b w:val="0"/>
          <w:color w:val="auto"/>
        </w:rPr>
      </w:lvl>
    </w:lvlOverride>
    <w:lvlOverride w:ilvl="1">
      <w:lvl w:ilvl="1">
        <w:start w:val="1"/>
        <w:numFmt w:val="lowerLetter"/>
        <w:pStyle w:val="Agenda-List2"/>
        <w:lvlText w:val="%2."/>
        <w:lvlJc w:val="left"/>
        <w:pPr>
          <w:ind w:left="720" w:hanging="360"/>
        </w:pPr>
        <w:rPr>
          <w:rFonts w:ascii="Times New Roman" w:eastAsia="Times New Roman" w:hAnsi="Times New Roman" w:cs="Times New Roman" w:hint="default"/>
          <w:b w:val="0"/>
        </w:rPr>
      </w:lvl>
    </w:lvlOverride>
    <w:lvlOverride w:ilvl="2">
      <w:lvl w:ilvl="2">
        <w:start w:val="1"/>
        <w:numFmt w:val="lowerRoman"/>
        <w:pStyle w:val="Agenda-Lis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3"/>
  </w:num>
  <w:num w:numId="3">
    <w:abstractNumId w:val="3"/>
  </w:num>
  <w:num w:numId="4">
    <w:abstractNumId w:val="3"/>
  </w:num>
  <w:num w:numId="5">
    <w:abstractNumId w:val="14"/>
  </w:num>
  <w:num w:numId="6">
    <w:abstractNumId w:val="33"/>
  </w:num>
  <w:num w:numId="7">
    <w:abstractNumId w:val="15"/>
  </w:num>
  <w:num w:numId="8">
    <w:abstractNumId w:val="29"/>
  </w:num>
  <w:num w:numId="9">
    <w:abstractNumId w:val="25"/>
  </w:num>
  <w:num w:numId="10">
    <w:abstractNumId w:val="20"/>
  </w:num>
  <w:num w:numId="11">
    <w:abstractNumId w:val="30"/>
  </w:num>
  <w:num w:numId="12">
    <w:abstractNumId w:val="12"/>
  </w:num>
  <w:num w:numId="13">
    <w:abstractNumId w:val="6"/>
  </w:num>
  <w:num w:numId="14">
    <w:abstractNumId w:val="13"/>
  </w:num>
  <w:num w:numId="15">
    <w:abstractNumId w:val="24"/>
  </w:num>
  <w:num w:numId="16">
    <w:abstractNumId w:val="9"/>
  </w:num>
  <w:num w:numId="17">
    <w:abstractNumId w:val="11"/>
  </w:num>
  <w:num w:numId="18">
    <w:abstractNumId w:val="22"/>
  </w:num>
  <w:num w:numId="19">
    <w:abstractNumId w:val="18"/>
  </w:num>
  <w:num w:numId="20">
    <w:abstractNumId w:val="4"/>
  </w:num>
  <w:num w:numId="21">
    <w:abstractNumId w:val="8"/>
  </w:num>
  <w:num w:numId="22">
    <w:abstractNumId w:val="0"/>
  </w:num>
  <w:num w:numId="23">
    <w:abstractNumId w:val="17"/>
  </w:num>
  <w:num w:numId="24">
    <w:abstractNumId w:val="21"/>
  </w:num>
  <w:num w:numId="25">
    <w:abstractNumId w:val="19"/>
  </w:num>
  <w:num w:numId="26">
    <w:abstractNumId w:val="27"/>
  </w:num>
  <w:num w:numId="27">
    <w:abstractNumId w:val="28"/>
  </w:num>
  <w:num w:numId="28">
    <w:abstractNumId w:val="2"/>
  </w:num>
  <w:num w:numId="29">
    <w:abstractNumId w:val="16"/>
  </w:num>
  <w:num w:numId="30">
    <w:abstractNumId w:val="31"/>
  </w:num>
  <w:num w:numId="31">
    <w:abstractNumId w:val="26"/>
  </w:num>
  <w:num w:numId="32">
    <w:abstractNumId w:val="1"/>
  </w:num>
  <w:num w:numId="33">
    <w:abstractNumId w:val="5"/>
  </w:num>
  <w:num w:numId="34">
    <w:abstractNumId w:val="32"/>
  </w:num>
  <w:num w:numId="35">
    <w:abstractNumId w:val="1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36"/>
    <w:rsid w:val="00000307"/>
    <w:rsid w:val="00003ABC"/>
    <w:rsid w:val="000061AD"/>
    <w:rsid w:val="00011789"/>
    <w:rsid w:val="00014DAE"/>
    <w:rsid w:val="00025A0D"/>
    <w:rsid w:val="000379F0"/>
    <w:rsid w:val="000448FB"/>
    <w:rsid w:val="00047188"/>
    <w:rsid w:val="00061984"/>
    <w:rsid w:val="00062B4C"/>
    <w:rsid w:val="000723EA"/>
    <w:rsid w:val="00072C03"/>
    <w:rsid w:val="000B144B"/>
    <w:rsid w:val="000B2966"/>
    <w:rsid w:val="000D1503"/>
    <w:rsid w:val="000D5C51"/>
    <w:rsid w:val="000E4242"/>
    <w:rsid w:val="00113AC2"/>
    <w:rsid w:val="00115A1D"/>
    <w:rsid w:val="00143FAB"/>
    <w:rsid w:val="0014568B"/>
    <w:rsid w:val="00160415"/>
    <w:rsid w:val="001704B5"/>
    <w:rsid w:val="001815FF"/>
    <w:rsid w:val="00182733"/>
    <w:rsid w:val="00187DB0"/>
    <w:rsid w:val="0019553F"/>
    <w:rsid w:val="001A76D4"/>
    <w:rsid w:val="001B5450"/>
    <w:rsid w:val="001C647A"/>
    <w:rsid w:val="001D0E58"/>
    <w:rsid w:val="001D2B90"/>
    <w:rsid w:val="001F40BB"/>
    <w:rsid w:val="001F4EE2"/>
    <w:rsid w:val="00201EAA"/>
    <w:rsid w:val="002077F6"/>
    <w:rsid w:val="00245BC2"/>
    <w:rsid w:val="00246A40"/>
    <w:rsid w:val="00255F09"/>
    <w:rsid w:val="00257BE6"/>
    <w:rsid w:val="00262DFD"/>
    <w:rsid w:val="002636BC"/>
    <w:rsid w:val="002A4437"/>
    <w:rsid w:val="002B44D2"/>
    <w:rsid w:val="002B7183"/>
    <w:rsid w:val="002C7855"/>
    <w:rsid w:val="00305694"/>
    <w:rsid w:val="0031107B"/>
    <w:rsid w:val="00335A96"/>
    <w:rsid w:val="00337F3A"/>
    <w:rsid w:val="00340957"/>
    <w:rsid w:val="003723A2"/>
    <w:rsid w:val="003746D4"/>
    <w:rsid w:val="003830D5"/>
    <w:rsid w:val="00390066"/>
    <w:rsid w:val="00391154"/>
    <w:rsid w:val="003939E5"/>
    <w:rsid w:val="003A21A0"/>
    <w:rsid w:val="003B5476"/>
    <w:rsid w:val="003C0772"/>
    <w:rsid w:val="003C2560"/>
    <w:rsid w:val="003F16CB"/>
    <w:rsid w:val="003F7136"/>
    <w:rsid w:val="00415B6D"/>
    <w:rsid w:val="004248B8"/>
    <w:rsid w:val="00446ADE"/>
    <w:rsid w:val="00447EEB"/>
    <w:rsid w:val="0046475C"/>
    <w:rsid w:val="004710E7"/>
    <w:rsid w:val="00480C90"/>
    <w:rsid w:val="00485502"/>
    <w:rsid w:val="0048561B"/>
    <w:rsid w:val="0048693E"/>
    <w:rsid w:val="004919A5"/>
    <w:rsid w:val="004A2EF1"/>
    <w:rsid w:val="004A7000"/>
    <w:rsid w:val="004B259E"/>
    <w:rsid w:val="004B6511"/>
    <w:rsid w:val="004D1104"/>
    <w:rsid w:val="004D12F3"/>
    <w:rsid w:val="004D1EE6"/>
    <w:rsid w:val="004E147A"/>
    <w:rsid w:val="004E4D22"/>
    <w:rsid w:val="004F2D06"/>
    <w:rsid w:val="004F6BEB"/>
    <w:rsid w:val="00505390"/>
    <w:rsid w:val="005103D0"/>
    <w:rsid w:val="005141DC"/>
    <w:rsid w:val="0052021E"/>
    <w:rsid w:val="00520DB7"/>
    <w:rsid w:val="0052728F"/>
    <w:rsid w:val="0053456B"/>
    <w:rsid w:val="00541CE1"/>
    <w:rsid w:val="005420E3"/>
    <w:rsid w:val="005609AE"/>
    <w:rsid w:val="00567A34"/>
    <w:rsid w:val="0057120A"/>
    <w:rsid w:val="005A6A82"/>
    <w:rsid w:val="005A7BE3"/>
    <w:rsid w:val="005C5DD1"/>
    <w:rsid w:val="005D4503"/>
    <w:rsid w:val="005E159B"/>
    <w:rsid w:val="005E5087"/>
    <w:rsid w:val="005F4214"/>
    <w:rsid w:val="00610A5D"/>
    <w:rsid w:val="00612B3E"/>
    <w:rsid w:val="006134E0"/>
    <w:rsid w:val="00613D64"/>
    <w:rsid w:val="00617295"/>
    <w:rsid w:val="0061768C"/>
    <w:rsid w:val="00617E0B"/>
    <w:rsid w:val="0062385D"/>
    <w:rsid w:val="00624A1A"/>
    <w:rsid w:val="00626000"/>
    <w:rsid w:val="0063143D"/>
    <w:rsid w:val="0065726D"/>
    <w:rsid w:val="0067012D"/>
    <w:rsid w:val="006709C0"/>
    <w:rsid w:val="006928D6"/>
    <w:rsid w:val="006E3FE4"/>
    <w:rsid w:val="006E5DD2"/>
    <w:rsid w:val="006F3D1C"/>
    <w:rsid w:val="00702770"/>
    <w:rsid w:val="00721A48"/>
    <w:rsid w:val="007252C6"/>
    <w:rsid w:val="00740789"/>
    <w:rsid w:val="00746B3E"/>
    <w:rsid w:val="00750F72"/>
    <w:rsid w:val="007637F6"/>
    <w:rsid w:val="00764020"/>
    <w:rsid w:val="0076467D"/>
    <w:rsid w:val="007703BC"/>
    <w:rsid w:val="00776FBB"/>
    <w:rsid w:val="0078190D"/>
    <w:rsid w:val="007B7A07"/>
    <w:rsid w:val="007C02D5"/>
    <w:rsid w:val="007C2A96"/>
    <w:rsid w:val="007C46B5"/>
    <w:rsid w:val="007C5F19"/>
    <w:rsid w:val="007D0F92"/>
    <w:rsid w:val="007D55F7"/>
    <w:rsid w:val="007F729F"/>
    <w:rsid w:val="00802983"/>
    <w:rsid w:val="00820898"/>
    <w:rsid w:val="00821484"/>
    <w:rsid w:val="00837FAC"/>
    <w:rsid w:val="008670D6"/>
    <w:rsid w:val="008735E6"/>
    <w:rsid w:val="008830CC"/>
    <w:rsid w:val="008A1A20"/>
    <w:rsid w:val="008B090C"/>
    <w:rsid w:val="008B4D92"/>
    <w:rsid w:val="008B62FA"/>
    <w:rsid w:val="008C05E8"/>
    <w:rsid w:val="008D6299"/>
    <w:rsid w:val="008F639F"/>
    <w:rsid w:val="009011D5"/>
    <w:rsid w:val="00920496"/>
    <w:rsid w:val="00933362"/>
    <w:rsid w:val="00933D2C"/>
    <w:rsid w:val="00963B4A"/>
    <w:rsid w:val="0096459D"/>
    <w:rsid w:val="009742FA"/>
    <w:rsid w:val="009834CF"/>
    <w:rsid w:val="00984037"/>
    <w:rsid w:val="009B1A6F"/>
    <w:rsid w:val="009B3C01"/>
    <w:rsid w:val="009C752B"/>
    <w:rsid w:val="009D3088"/>
    <w:rsid w:val="009F477C"/>
    <w:rsid w:val="00A06F25"/>
    <w:rsid w:val="00A073B4"/>
    <w:rsid w:val="00A13C84"/>
    <w:rsid w:val="00A15B06"/>
    <w:rsid w:val="00A27824"/>
    <w:rsid w:val="00A30B90"/>
    <w:rsid w:val="00A34BCB"/>
    <w:rsid w:val="00A46494"/>
    <w:rsid w:val="00A52654"/>
    <w:rsid w:val="00AA55ED"/>
    <w:rsid w:val="00AA7DA7"/>
    <w:rsid w:val="00AB66E2"/>
    <w:rsid w:val="00AD41CC"/>
    <w:rsid w:val="00AE3A73"/>
    <w:rsid w:val="00B107DA"/>
    <w:rsid w:val="00B2645A"/>
    <w:rsid w:val="00B3267E"/>
    <w:rsid w:val="00B70F6A"/>
    <w:rsid w:val="00B83B0B"/>
    <w:rsid w:val="00B8533D"/>
    <w:rsid w:val="00B8547B"/>
    <w:rsid w:val="00B93EE2"/>
    <w:rsid w:val="00BA4754"/>
    <w:rsid w:val="00BC5A84"/>
    <w:rsid w:val="00BD7683"/>
    <w:rsid w:val="00BE53D4"/>
    <w:rsid w:val="00BF205F"/>
    <w:rsid w:val="00C04B94"/>
    <w:rsid w:val="00C04FCB"/>
    <w:rsid w:val="00C128EC"/>
    <w:rsid w:val="00C245A4"/>
    <w:rsid w:val="00C36797"/>
    <w:rsid w:val="00C37B80"/>
    <w:rsid w:val="00C41221"/>
    <w:rsid w:val="00C478FD"/>
    <w:rsid w:val="00C529FF"/>
    <w:rsid w:val="00C63CA1"/>
    <w:rsid w:val="00C72259"/>
    <w:rsid w:val="00C759F8"/>
    <w:rsid w:val="00C809E0"/>
    <w:rsid w:val="00C8110E"/>
    <w:rsid w:val="00C85D6B"/>
    <w:rsid w:val="00C86302"/>
    <w:rsid w:val="00CA77E1"/>
    <w:rsid w:val="00CA7CFF"/>
    <w:rsid w:val="00CD2381"/>
    <w:rsid w:val="00CE2623"/>
    <w:rsid w:val="00CE5A26"/>
    <w:rsid w:val="00CF0A6E"/>
    <w:rsid w:val="00CF0D8A"/>
    <w:rsid w:val="00D012AA"/>
    <w:rsid w:val="00D012B8"/>
    <w:rsid w:val="00D177D4"/>
    <w:rsid w:val="00D243FD"/>
    <w:rsid w:val="00D30FBF"/>
    <w:rsid w:val="00D400F1"/>
    <w:rsid w:val="00D47BAC"/>
    <w:rsid w:val="00D51E41"/>
    <w:rsid w:val="00D543EF"/>
    <w:rsid w:val="00D60805"/>
    <w:rsid w:val="00D63233"/>
    <w:rsid w:val="00D65EDC"/>
    <w:rsid w:val="00D72FCF"/>
    <w:rsid w:val="00D86278"/>
    <w:rsid w:val="00D91DDD"/>
    <w:rsid w:val="00DB14A3"/>
    <w:rsid w:val="00DB7079"/>
    <w:rsid w:val="00DC08C7"/>
    <w:rsid w:val="00DC1B15"/>
    <w:rsid w:val="00DE134C"/>
    <w:rsid w:val="00DE15E4"/>
    <w:rsid w:val="00DE32A3"/>
    <w:rsid w:val="00DF0C67"/>
    <w:rsid w:val="00DF45CD"/>
    <w:rsid w:val="00DF562C"/>
    <w:rsid w:val="00E10BFB"/>
    <w:rsid w:val="00E348A6"/>
    <w:rsid w:val="00E4651B"/>
    <w:rsid w:val="00E52358"/>
    <w:rsid w:val="00E632C3"/>
    <w:rsid w:val="00E678C8"/>
    <w:rsid w:val="00E72124"/>
    <w:rsid w:val="00E72C7C"/>
    <w:rsid w:val="00E74E5C"/>
    <w:rsid w:val="00E940A5"/>
    <w:rsid w:val="00EB715A"/>
    <w:rsid w:val="00EC5FBF"/>
    <w:rsid w:val="00ED4E25"/>
    <w:rsid w:val="00EE46F1"/>
    <w:rsid w:val="00EF1855"/>
    <w:rsid w:val="00EF6462"/>
    <w:rsid w:val="00F0050B"/>
    <w:rsid w:val="00F0526C"/>
    <w:rsid w:val="00F2423F"/>
    <w:rsid w:val="00F25C95"/>
    <w:rsid w:val="00F308AE"/>
    <w:rsid w:val="00F328C2"/>
    <w:rsid w:val="00F35AB9"/>
    <w:rsid w:val="00F412F5"/>
    <w:rsid w:val="00F461F1"/>
    <w:rsid w:val="00F641E2"/>
    <w:rsid w:val="00F657D1"/>
    <w:rsid w:val="00F669BB"/>
    <w:rsid w:val="00F6727B"/>
    <w:rsid w:val="00F75C9E"/>
    <w:rsid w:val="00F932C2"/>
    <w:rsid w:val="00F9520D"/>
    <w:rsid w:val="00FA2631"/>
    <w:rsid w:val="00FD3F19"/>
    <w:rsid w:val="00FD4DF0"/>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mlcri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MountainLakes\Documents\Letterhead%20Template%20-%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0B72576DD444180DF7B5DD41A84F4" ma:contentTypeVersion="11" ma:contentTypeDescription="Create a new document." ma:contentTypeScope="" ma:versionID="48613e4d950b0c8bc9d0081942f618d0">
  <xsd:schema xmlns:xsd="http://www.w3.org/2001/XMLSchema" xmlns:xs="http://www.w3.org/2001/XMLSchema" xmlns:p="http://schemas.microsoft.com/office/2006/metadata/properties" xmlns:ns3="416880d1-bcbb-47f0-b549-0bbe40ce8e8d" targetNamespace="http://schemas.microsoft.com/office/2006/metadata/properties" ma:root="true" ma:fieldsID="9c12d82e4759f6a7b5de928741c1a2a4" ns3:_="">
    <xsd:import namespace="416880d1-bcbb-47f0-b549-0bbe40ce8e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80d1-bcbb-47f0-b549-0bbe40ce8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2C7E3-2DE6-49D4-A586-2D3BA3F48FC8}">
  <ds:schemaRefs>
    <ds:schemaRef ds:uri="http://schemas.microsoft.com/sharepoint/v3/contenttype/forms"/>
  </ds:schemaRefs>
</ds:datastoreItem>
</file>

<file path=customXml/itemProps2.xml><?xml version="1.0" encoding="utf-8"?>
<ds:datastoreItem xmlns:ds="http://schemas.openxmlformats.org/officeDocument/2006/customXml" ds:itemID="{80C6ECDF-62C8-4FB8-B94C-AF2AEA8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80d1-bcbb-47f0-b549-0bbe40ce8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20731-DD7A-467E-AEA5-7ECD87852AF9}">
  <ds:schemaRefs>
    <ds:schemaRef ds:uri="http://purl.org/dc/terms/"/>
    <ds:schemaRef ds:uri="http://schemas.microsoft.com/office/2006/documentManagement/types"/>
    <ds:schemaRef ds:uri="416880d1-bcbb-47f0-b549-0bbe40ce8e8d"/>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Letterhead Template - - Color.dotx</Template>
  <TotalTime>1</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Secretary</dc:creator>
  <cp:lastModifiedBy>Pat</cp:lastModifiedBy>
  <cp:revision>3</cp:revision>
  <cp:lastPrinted>2025-04-12T19:37:00Z</cp:lastPrinted>
  <dcterms:created xsi:type="dcterms:W3CDTF">2025-11-19T21:57:00Z</dcterms:created>
  <dcterms:modified xsi:type="dcterms:W3CDTF">2025-11-19T21:58:00Z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0x010100FA20B72576DD444180DF7B5DD41A84F4</vt:lpwstr>
  </property>
</Properties>
</file>