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6D664" w14:textId="06255781" w:rsidR="00C63CA1" w:rsidRPr="00276693" w:rsidRDefault="00703937" w:rsidP="00C63CA1">
      <w:pPr>
        <w:spacing w:line="204" w:lineRule="auto"/>
        <w:jc w:val="center"/>
        <w:rPr>
          <w:rFonts w:ascii="Calibri" w:hAnsi="Calibri" w:cs="Calibri"/>
          <w:b/>
          <w:bCs/>
          <w:sz w:val="10"/>
          <w:szCs w:val="10"/>
        </w:rPr>
      </w:pPr>
      <w:r>
        <w:rPr>
          <w:noProof/>
        </w:rPr>
        <w:drawing>
          <wp:anchor distT="0" distB="0" distL="114300" distR="114300" simplePos="0" relativeHeight="251663360" behindDoc="1" locked="0" layoutInCell="1" allowOverlap="1" wp14:anchorId="7F054562" wp14:editId="327E44DB">
            <wp:simplePos x="0" y="0"/>
            <wp:positionH relativeFrom="column">
              <wp:posOffset>96520</wp:posOffset>
            </wp:positionH>
            <wp:positionV relativeFrom="paragraph">
              <wp:posOffset>11430</wp:posOffset>
            </wp:positionV>
            <wp:extent cx="6296025" cy="1106170"/>
            <wp:effectExtent l="0" t="0" r="9525" b="0"/>
            <wp:wrapTight wrapText="bothSides">
              <wp:wrapPolygon edited="0">
                <wp:start x="6928" y="0"/>
                <wp:lineTo x="5228" y="3720"/>
                <wp:lineTo x="5228" y="5952"/>
                <wp:lineTo x="2745" y="6696"/>
                <wp:lineTo x="1503" y="8556"/>
                <wp:lineTo x="1503" y="11904"/>
                <wp:lineTo x="261" y="13763"/>
                <wp:lineTo x="327" y="17111"/>
                <wp:lineTo x="0" y="17855"/>
                <wp:lineTo x="0" y="21203"/>
                <wp:lineTo x="21567" y="21203"/>
                <wp:lineTo x="21567" y="17855"/>
                <wp:lineTo x="18169" y="17483"/>
                <wp:lineTo x="18300" y="12648"/>
                <wp:lineTo x="13790" y="11904"/>
                <wp:lineTo x="13855" y="9300"/>
                <wp:lineTo x="11633" y="6696"/>
                <wp:lineTo x="8366" y="5952"/>
                <wp:lineTo x="7581" y="1488"/>
                <wp:lineTo x="7254" y="0"/>
                <wp:lineTo x="692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Top Header (NB).png"/>
                    <pic:cNvPicPr/>
                  </pic:nvPicPr>
                  <pic:blipFill>
                    <a:blip r:embed="rId12">
                      <a:extLst>
                        <a:ext uri="{28A0092B-C50C-407E-A947-70E740481C1C}">
                          <a14:useLocalDpi xmlns:a14="http://schemas.microsoft.com/office/drawing/2010/main" val="0"/>
                        </a:ext>
                      </a:extLst>
                    </a:blip>
                    <a:stretch>
                      <a:fillRect/>
                    </a:stretch>
                  </pic:blipFill>
                  <pic:spPr>
                    <a:xfrm>
                      <a:off x="0" y="0"/>
                      <a:ext cx="6296025" cy="1106170"/>
                    </a:xfrm>
                    <a:prstGeom prst="rect">
                      <a:avLst/>
                    </a:prstGeom>
                  </pic:spPr>
                </pic:pic>
              </a:graphicData>
            </a:graphic>
            <wp14:sizeRelH relativeFrom="page">
              <wp14:pctWidth>0</wp14:pctWidth>
            </wp14:sizeRelH>
            <wp14:sizeRelV relativeFrom="page">
              <wp14:pctHeight>0</wp14:pctHeight>
            </wp14:sizeRelV>
          </wp:anchor>
        </w:drawing>
      </w:r>
    </w:p>
    <w:p w14:paraId="345C059E" w14:textId="4A645533" w:rsidR="004919A5" w:rsidRDefault="004919A5" w:rsidP="00C63CA1">
      <w:pPr>
        <w:spacing w:line="204" w:lineRule="auto"/>
        <w:jc w:val="center"/>
        <w:rPr>
          <w:rFonts w:ascii="Calibri" w:hAnsi="Calibri" w:cs="Calibri"/>
          <w:b/>
          <w:bCs/>
        </w:rPr>
      </w:pPr>
    </w:p>
    <w:p w14:paraId="49505072" w14:textId="62023F81" w:rsidR="004919A5" w:rsidRDefault="004919A5" w:rsidP="00C63CA1">
      <w:pPr>
        <w:spacing w:line="204" w:lineRule="auto"/>
        <w:jc w:val="center"/>
        <w:rPr>
          <w:rFonts w:ascii="Calibri" w:hAnsi="Calibri" w:cs="Calibri"/>
          <w:b/>
          <w:bCs/>
        </w:rPr>
      </w:pPr>
    </w:p>
    <w:p w14:paraId="292AFB49" w14:textId="587F7864" w:rsidR="004919A5" w:rsidRDefault="004919A5" w:rsidP="00C63CA1">
      <w:pPr>
        <w:spacing w:line="204" w:lineRule="auto"/>
        <w:jc w:val="center"/>
        <w:rPr>
          <w:rFonts w:ascii="Calibri" w:hAnsi="Calibri" w:cs="Calibri"/>
          <w:b/>
          <w:bCs/>
        </w:rPr>
      </w:pPr>
    </w:p>
    <w:p w14:paraId="70F6D923" w14:textId="6D2951F2" w:rsidR="004919A5" w:rsidRDefault="004919A5" w:rsidP="00C63CA1">
      <w:pPr>
        <w:spacing w:line="204" w:lineRule="auto"/>
        <w:jc w:val="center"/>
        <w:rPr>
          <w:rFonts w:ascii="Calibri" w:hAnsi="Calibri" w:cs="Calibri"/>
          <w:b/>
          <w:bCs/>
        </w:rPr>
      </w:pPr>
    </w:p>
    <w:p w14:paraId="48F507B4" w14:textId="6502F20E" w:rsidR="004919A5" w:rsidRDefault="004919A5" w:rsidP="00C63CA1">
      <w:pPr>
        <w:spacing w:line="204" w:lineRule="auto"/>
        <w:jc w:val="center"/>
        <w:rPr>
          <w:rFonts w:ascii="Calibri" w:hAnsi="Calibri" w:cs="Calibri"/>
          <w:b/>
          <w:bCs/>
        </w:rPr>
      </w:pPr>
    </w:p>
    <w:p w14:paraId="7B35651F" w14:textId="39C8FCC9" w:rsidR="004919A5" w:rsidRDefault="004919A5" w:rsidP="00C63CA1">
      <w:pPr>
        <w:spacing w:line="204" w:lineRule="auto"/>
        <w:jc w:val="center"/>
        <w:rPr>
          <w:rFonts w:ascii="Calibri" w:hAnsi="Calibri" w:cs="Calibri"/>
          <w:b/>
          <w:bCs/>
        </w:rPr>
      </w:pPr>
    </w:p>
    <w:p w14:paraId="20CE08AB" w14:textId="1C2CCACA" w:rsidR="00703937" w:rsidRDefault="002C0721" w:rsidP="005105EF">
      <w:pPr>
        <w:spacing w:line="204" w:lineRule="auto"/>
        <w:rPr>
          <w:rFonts w:ascii="Calibri" w:hAnsi="Calibri" w:cs="Calibri"/>
          <w:b/>
          <w:bCs/>
        </w:rPr>
      </w:pPr>
      <w:r w:rsidRPr="004919A5">
        <w:rPr>
          <w:rFonts w:ascii="Arial" w:hAnsi="Arial" w:cs="Arial"/>
          <w:b/>
          <w:bCs/>
          <w:noProof/>
          <w:sz w:val="22"/>
          <w:szCs w:val="22"/>
        </w:rPr>
        <mc:AlternateContent>
          <mc:Choice Requires="wps">
            <w:drawing>
              <wp:anchor distT="0" distB="0" distL="114300" distR="114300" simplePos="0" relativeHeight="251654144" behindDoc="0" locked="0" layoutInCell="1" allowOverlap="1" wp14:anchorId="71C24858" wp14:editId="407BFA5E">
                <wp:simplePos x="0" y="0"/>
                <wp:positionH relativeFrom="column">
                  <wp:posOffset>1905</wp:posOffset>
                </wp:positionH>
                <wp:positionV relativeFrom="paragraph">
                  <wp:posOffset>101600</wp:posOffset>
                </wp:positionV>
                <wp:extent cx="6610350" cy="523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523875"/>
                        </a:xfrm>
                        <a:prstGeom prst="rect">
                          <a:avLst/>
                        </a:prstGeom>
                        <a:solidFill>
                          <a:srgbClr val="FFFFFF"/>
                        </a:solidFill>
                        <a:ln w="9525">
                          <a:solidFill>
                            <a:srgbClr val="000000"/>
                          </a:solidFill>
                          <a:miter lim="800000"/>
                          <a:headEnd/>
                          <a:tailEnd/>
                        </a:ln>
                      </wps:spPr>
                      <wps:txb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114662EA"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Mike Lodge -- Bob Riester -- Jeff Mize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8pt;width:520.5pt;height:4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">
                <v:textbox>
                  <w:txbxContent>
                    <w:p w14:paraId="784A4FAA" w14:textId="3C5D1C89"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BOARD OF DIRECTORS</w:t>
                      </w:r>
                    </w:p>
                    <w:p w14:paraId="0E0393E0" w14:textId="114662EA" w:rsidR="004919A5" w:rsidRPr="004919A5" w:rsidRDefault="004919A5" w:rsidP="004919A5">
                      <w:pPr>
                        <w:jc w:val="center"/>
                        <w:rPr>
                          <w:rFonts w:asciiTheme="minorHAnsi" w:hAnsiTheme="minorHAnsi" w:cstheme="minorHAnsi"/>
                          <w:b/>
                          <w:sz w:val="28"/>
                          <w:szCs w:val="28"/>
                        </w:rPr>
                      </w:pPr>
                      <w:r w:rsidRPr="004919A5">
                        <w:rPr>
                          <w:rFonts w:asciiTheme="minorHAnsi" w:hAnsiTheme="minorHAnsi" w:cstheme="minorHAnsi"/>
                          <w:b/>
                          <w:sz w:val="28"/>
                          <w:szCs w:val="28"/>
                        </w:rPr>
                        <w:t>Mike Lodge -- Bob Riester -- Jeff Mize</w:t>
                      </w:r>
                    </w:p>
                  </w:txbxContent>
                </v:textbox>
              </v:shape>
            </w:pict>
          </mc:Fallback>
        </mc:AlternateContent>
      </w:r>
      <w:r w:rsidRPr="00703937">
        <w:rPr>
          <w:rFonts w:ascii="Calibri" w:hAnsi="Calibri" w:cs="Calibri"/>
          <w:b/>
          <w:bCs/>
          <w:noProof/>
        </w:rPr>
        <mc:AlternateContent>
          <mc:Choice Requires="wps">
            <w:drawing>
              <wp:anchor distT="45720" distB="45720" distL="114300" distR="114300" simplePos="0" relativeHeight="251671552" behindDoc="0" locked="0" layoutInCell="1" allowOverlap="1" wp14:anchorId="0BF7CB19" wp14:editId="7D6C6EF0">
                <wp:simplePos x="0" y="0"/>
                <wp:positionH relativeFrom="column">
                  <wp:posOffset>-1644650</wp:posOffset>
                </wp:positionH>
                <wp:positionV relativeFrom="paragraph">
                  <wp:posOffset>104775</wp:posOffset>
                </wp:positionV>
                <wp:extent cx="1845945" cy="295275"/>
                <wp:effectExtent l="0" t="0" r="1905" b="9525"/>
                <wp:wrapSquare wrapText="bothSides"/>
                <wp:docPr id="1698123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5945" cy="295275"/>
                        </a:xfrm>
                        <a:prstGeom prst="rect">
                          <a:avLst/>
                        </a:prstGeom>
                        <a:solidFill>
                          <a:srgbClr val="FFFFFF"/>
                        </a:solidFill>
                        <a:ln w="9525">
                          <a:noFill/>
                          <a:miter lim="800000"/>
                          <a:headEnd/>
                          <a:tailEnd/>
                        </a:ln>
                      </wps:spPr>
                      <wps:txbx>
                        <w:txbxContent>
                          <w:p w14:paraId="3CDF8EEF" w14:textId="09C5D3D2" w:rsidR="00703937" w:rsidRDefault="00623970">
                            <w:r>
                              <w:t>October 15</w:t>
                            </w:r>
                            <w:r w:rsidR="00703937">
                              <w:t>, 2025    Page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29.5pt;margin-top:8.25pt;width:145.35pt;height:23.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" stroked="f">
                <v:textbox>
                  <w:txbxContent>
                    <w:p w14:paraId="3CDF8EEF" w14:textId="09C5D3D2" w:rsidR="00703937" w:rsidRDefault="00623970">
                      <w:r>
                        <w:t>October 15</w:t>
                      </w:r>
                      <w:r w:rsidR="00703937">
                        <w:t>, 2025    Page 1</w:t>
                      </w:r>
                    </w:p>
                  </w:txbxContent>
                </v:textbox>
                <w10:wrap type="square"/>
              </v:shape>
            </w:pict>
          </mc:Fallback>
        </mc:AlternateContent>
      </w:r>
    </w:p>
    <w:p w14:paraId="62802E9E" w14:textId="77777777" w:rsidR="00623970" w:rsidRDefault="00623970" w:rsidP="009E1656">
      <w:pPr>
        <w:spacing w:line="204" w:lineRule="auto"/>
        <w:rPr>
          <w:rFonts w:ascii="Calibri" w:hAnsi="Calibri" w:cs="Calibri"/>
          <w:b/>
          <w:bCs/>
        </w:rPr>
      </w:pPr>
    </w:p>
    <w:p w14:paraId="26FB5229" w14:textId="77777777" w:rsidR="002C0721" w:rsidRDefault="002C0721" w:rsidP="00C63CA1">
      <w:pPr>
        <w:spacing w:line="204" w:lineRule="auto"/>
        <w:jc w:val="center"/>
        <w:rPr>
          <w:rFonts w:ascii="Calibri" w:hAnsi="Calibri" w:cs="Calibri"/>
          <w:b/>
          <w:bCs/>
        </w:rPr>
      </w:pPr>
    </w:p>
    <w:p w14:paraId="128BA359" w14:textId="77777777" w:rsidR="002C0721" w:rsidRPr="002C0721" w:rsidRDefault="002C0721" w:rsidP="00C63CA1">
      <w:pPr>
        <w:spacing w:line="204" w:lineRule="auto"/>
        <w:jc w:val="center"/>
        <w:rPr>
          <w:rFonts w:ascii="Calibri" w:hAnsi="Calibri" w:cs="Calibri"/>
          <w:b/>
          <w:bCs/>
          <w:sz w:val="10"/>
          <w:szCs w:val="10"/>
        </w:rPr>
      </w:pPr>
    </w:p>
    <w:p w14:paraId="123BAC39" w14:textId="11256429" w:rsidR="00C63CA1" w:rsidRDefault="00C63CA1" w:rsidP="00C63CA1">
      <w:pPr>
        <w:spacing w:line="204" w:lineRule="auto"/>
        <w:jc w:val="center"/>
        <w:rPr>
          <w:rFonts w:ascii="Calibri" w:hAnsi="Calibri" w:cs="Calibri"/>
          <w:b/>
          <w:bCs/>
        </w:rPr>
      </w:pPr>
      <w:r w:rsidRPr="00623D11">
        <w:rPr>
          <w:rFonts w:ascii="Calibri" w:hAnsi="Calibri" w:cs="Calibri"/>
          <w:b/>
          <w:bCs/>
        </w:rPr>
        <w:t xml:space="preserve">NOTICE OF PUBLIC HEARING </w:t>
      </w:r>
    </w:p>
    <w:p w14:paraId="68C206D3" w14:textId="09F6C7B3" w:rsidR="009B1A6F" w:rsidRPr="007D0F92" w:rsidRDefault="00C63CA1" w:rsidP="009B1A6F">
      <w:pPr>
        <w:spacing w:line="204" w:lineRule="auto"/>
        <w:jc w:val="center"/>
        <w:rPr>
          <w:rFonts w:ascii="Calibri" w:hAnsi="Calibri" w:cs="Calibri"/>
          <w:b/>
          <w:bCs/>
          <w:sz w:val="22"/>
          <w:szCs w:val="22"/>
        </w:rPr>
      </w:pPr>
      <w:r w:rsidRPr="009B1A6F">
        <w:rPr>
          <w:rFonts w:ascii="Calibri" w:hAnsi="Calibri" w:cs="Calibri"/>
          <w:b/>
          <w:bCs/>
          <w:sz w:val="22"/>
          <w:szCs w:val="22"/>
          <w:highlight w:val="yellow"/>
        </w:rPr>
        <w:t xml:space="preserve">BOARD OF DIRECTORS REGULAR </w:t>
      </w:r>
      <w:r w:rsidRPr="007D0F92">
        <w:rPr>
          <w:rFonts w:ascii="Calibri" w:hAnsi="Calibri" w:cs="Calibri"/>
          <w:b/>
          <w:bCs/>
          <w:sz w:val="22"/>
          <w:szCs w:val="22"/>
          <w:highlight w:val="yellow"/>
        </w:rPr>
        <w:t>MEETING</w:t>
      </w:r>
      <w:r w:rsidR="009B1A6F">
        <w:rPr>
          <w:rFonts w:ascii="Calibri" w:hAnsi="Calibri" w:cs="Calibri"/>
          <w:b/>
          <w:bCs/>
          <w:sz w:val="22"/>
          <w:szCs w:val="22"/>
          <w:highlight w:val="yellow"/>
        </w:rPr>
        <w:t>;</w:t>
      </w:r>
      <w:r w:rsidRPr="007D0F92">
        <w:rPr>
          <w:rFonts w:ascii="Calibri" w:hAnsi="Calibri" w:cs="Calibri"/>
          <w:b/>
          <w:bCs/>
          <w:sz w:val="22"/>
          <w:szCs w:val="22"/>
          <w:highlight w:val="yellow"/>
        </w:rPr>
        <w:t xml:space="preserve"> </w:t>
      </w:r>
      <w:r w:rsidR="009B1A6F">
        <w:rPr>
          <w:rFonts w:ascii="Calibri" w:hAnsi="Calibri" w:cs="Calibri"/>
          <w:b/>
          <w:bCs/>
          <w:sz w:val="22"/>
          <w:szCs w:val="22"/>
          <w:highlight w:val="yellow"/>
        </w:rPr>
        <w:t xml:space="preserve"> </w:t>
      </w:r>
      <w:r w:rsidR="009B1A6F" w:rsidRPr="00AE3A73">
        <w:rPr>
          <w:rFonts w:ascii="Calibri" w:hAnsi="Calibri" w:cs="Calibri"/>
          <w:b/>
          <w:bCs/>
          <w:sz w:val="22"/>
          <w:szCs w:val="22"/>
          <w:highlight w:val="yellow"/>
        </w:rPr>
        <w:t xml:space="preserve">Wednesday, </w:t>
      </w:r>
      <w:r w:rsidR="00623970">
        <w:rPr>
          <w:rFonts w:ascii="Calibri" w:hAnsi="Calibri" w:cs="Calibri"/>
          <w:b/>
          <w:bCs/>
          <w:sz w:val="22"/>
          <w:szCs w:val="22"/>
          <w:highlight w:val="yellow"/>
        </w:rPr>
        <w:t>October 15</w:t>
      </w:r>
      <w:r w:rsidR="005515C2">
        <w:rPr>
          <w:rFonts w:ascii="Calibri" w:hAnsi="Calibri" w:cs="Calibri"/>
          <w:b/>
          <w:bCs/>
          <w:sz w:val="22"/>
          <w:szCs w:val="22"/>
          <w:highlight w:val="yellow"/>
        </w:rPr>
        <w:t>,</w:t>
      </w:r>
      <w:r w:rsidR="009B1A6F" w:rsidRPr="00AE3A73">
        <w:rPr>
          <w:rFonts w:ascii="Calibri" w:hAnsi="Calibri" w:cs="Calibri"/>
          <w:b/>
          <w:bCs/>
          <w:sz w:val="22"/>
          <w:szCs w:val="22"/>
          <w:highlight w:val="yellow"/>
        </w:rPr>
        <w:t xml:space="preserve"> 202</w:t>
      </w:r>
      <w:r w:rsidR="009B1A6F" w:rsidRPr="00003ABC">
        <w:rPr>
          <w:rFonts w:ascii="Calibri" w:hAnsi="Calibri" w:cs="Calibri"/>
          <w:b/>
          <w:bCs/>
          <w:sz w:val="22"/>
          <w:szCs w:val="22"/>
          <w:highlight w:val="yellow"/>
        </w:rPr>
        <w:t>5</w:t>
      </w:r>
    </w:p>
    <w:p w14:paraId="164ABDC8" w14:textId="199AB58B" w:rsidR="00C63CA1" w:rsidRPr="007D0F92" w:rsidRDefault="002C0721" w:rsidP="00C63CA1">
      <w:pPr>
        <w:spacing w:line="204" w:lineRule="auto"/>
        <w:jc w:val="center"/>
        <w:rPr>
          <w:rFonts w:ascii="Calibri" w:hAnsi="Calibri" w:cs="Calibri"/>
          <w:b/>
          <w:bCs/>
          <w:sz w:val="22"/>
          <w:szCs w:val="22"/>
        </w:rPr>
      </w:pPr>
      <w:r>
        <w:rPr>
          <w:rFonts w:ascii="Calibri" w:hAnsi="Calibri" w:cs="Calibri"/>
          <w:b/>
          <w:bCs/>
          <w:sz w:val="22"/>
          <w:szCs w:val="22"/>
          <w:highlight w:val="yellow"/>
        </w:rPr>
        <w:t>APPROVED</w:t>
      </w:r>
      <w:r w:rsidR="002C7855" w:rsidRPr="002C7855">
        <w:rPr>
          <w:rFonts w:ascii="Calibri" w:hAnsi="Calibri" w:cs="Calibri"/>
          <w:b/>
          <w:bCs/>
          <w:sz w:val="22"/>
          <w:szCs w:val="22"/>
          <w:highlight w:val="yellow"/>
        </w:rPr>
        <w:t xml:space="preserve"> </w:t>
      </w:r>
      <w:r w:rsidR="002C7855" w:rsidRPr="002C0721">
        <w:rPr>
          <w:rFonts w:ascii="Calibri" w:hAnsi="Calibri" w:cs="Calibri"/>
          <w:b/>
          <w:bCs/>
          <w:sz w:val="22"/>
          <w:szCs w:val="22"/>
          <w:highlight w:val="yellow"/>
        </w:rPr>
        <w:t>MINUTES</w:t>
      </w:r>
      <w:r w:rsidRPr="002C0721">
        <w:rPr>
          <w:rFonts w:ascii="Calibri" w:hAnsi="Calibri" w:cs="Calibri"/>
          <w:b/>
          <w:bCs/>
          <w:sz w:val="22"/>
          <w:szCs w:val="22"/>
          <w:highlight w:val="yellow"/>
        </w:rPr>
        <w:t xml:space="preserve"> at the November 19, 2025 Meeting</w:t>
      </w:r>
    </w:p>
    <w:p w14:paraId="31956173" w14:textId="77777777" w:rsidR="00E10BFB" w:rsidRPr="00C36797" w:rsidRDefault="00E10BFB" w:rsidP="00C63CA1">
      <w:pPr>
        <w:spacing w:line="204" w:lineRule="auto"/>
        <w:jc w:val="center"/>
        <w:rPr>
          <w:rFonts w:ascii="Arial" w:hAnsi="Arial" w:cs="Arial"/>
          <w:b/>
          <w:bCs/>
          <w:sz w:val="10"/>
          <w:szCs w:val="10"/>
        </w:rPr>
      </w:pPr>
    </w:p>
    <w:p w14:paraId="51038167" w14:textId="06743168" w:rsidR="00E10BFB" w:rsidRPr="00C36797"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The White Mountain </w:t>
      </w:r>
      <w:r w:rsidR="007637F6" w:rsidRPr="00C36797">
        <w:rPr>
          <w:rFonts w:asciiTheme="minorHAnsi" w:hAnsiTheme="minorHAnsi" w:cstheme="minorHAnsi"/>
          <w:sz w:val="22"/>
          <w:szCs w:val="22"/>
        </w:rPr>
        <w:t>L</w:t>
      </w:r>
      <w:r w:rsidRPr="00C36797">
        <w:rPr>
          <w:rFonts w:asciiTheme="minorHAnsi" w:hAnsiTheme="minorHAnsi" w:cstheme="minorHAnsi"/>
          <w:sz w:val="22"/>
          <w:szCs w:val="22"/>
        </w:rPr>
        <w:t xml:space="preserve">akes County Recreation Improvement District Board of Directors will hold a meeting open to the public on </w:t>
      </w:r>
      <w:r w:rsidRPr="00C36797">
        <w:rPr>
          <w:rFonts w:asciiTheme="minorHAnsi" w:hAnsiTheme="minorHAnsi" w:cstheme="minorHAnsi"/>
          <w:b/>
          <w:bCs/>
          <w:sz w:val="22"/>
          <w:szCs w:val="22"/>
        </w:rPr>
        <w:t xml:space="preserve">Wednesday, </w:t>
      </w:r>
      <w:r w:rsidR="00623970">
        <w:rPr>
          <w:rFonts w:asciiTheme="minorHAnsi" w:hAnsiTheme="minorHAnsi" w:cstheme="minorHAnsi"/>
          <w:b/>
          <w:bCs/>
          <w:sz w:val="22"/>
          <w:szCs w:val="22"/>
        </w:rPr>
        <w:t>October 15</w:t>
      </w:r>
      <w:r w:rsidR="00613D64" w:rsidRPr="00C36797">
        <w:rPr>
          <w:rFonts w:asciiTheme="minorHAnsi" w:hAnsiTheme="minorHAnsi" w:cstheme="minorHAnsi"/>
          <w:b/>
          <w:bCs/>
          <w:sz w:val="22"/>
          <w:szCs w:val="22"/>
        </w:rPr>
        <w:t>,</w:t>
      </w:r>
      <w:r w:rsidR="000C708A">
        <w:rPr>
          <w:rFonts w:asciiTheme="minorHAnsi" w:hAnsiTheme="minorHAnsi" w:cstheme="minorHAnsi"/>
          <w:b/>
          <w:bCs/>
          <w:sz w:val="22"/>
          <w:szCs w:val="22"/>
        </w:rPr>
        <w:t xml:space="preserve">2025 </w:t>
      </w:r>
      <w:r w:rsidRPr="00C36797">
        <w:rPr>
          <w:rFonts w:asciiTheme="minorHAnsi" w:hAnsiTheme="minorHAnsi" w:cstheme="minorHAnsi"/>
          <w:b/>
          <w:bCs/>
          <w:sz w:val="22"/>
          <w:szCs w:val="22"/>
        </w:rPr>
        <w:t xml:space="preserve"> at 6:00 PM at the White Mountain Post Office (1785 Edmonds Circle, Show Low, Arizona 85901). </w:t>
      </w:r>
      <w:r w:rsidRPr="00C36797">
        <w:rPr>
          <w:rFonts w:asciiTheme="minorHAnsi" w:hAnsiTheme="minorHAnsi" w:cstheme="minorHAnsi"/>
          <w:sz w:val="22"/>
          <w:szCs w:val="22"/>
        </w:rPr>
        <w:t>The Board of Directors may vote to meet in a closed executive session for the purpose of conducting board business or obtaining legal advice from the districts’ attorney on any of the agenda items (pursuant to A.R.S. 38-431.03 (A) (3).</w:t>
      </w:r>
    </w:p>
    <w:p w14:paraId="6DDF3C62" w14:textId="77777777" w:rsidR="00E10BFB" w:rsidRPr="00C36797" w:rsidRDefault="00E10BFB" w:rsidP="00E10BFB">
      <w:pPr>
        <w:spacing w:line="204" w:lineRule="auto"/>
        <w:rPr>
          <w:rFonts w:asciiTheme="minorHAnsi" w:hAnsiTheme="minorHAnsi" w:cstheme="minorHAnsi"/>
          <w:sz w:val="6"/>
          <w:szCs w:val="6"/>
        </w:rPr>
      </w:pPr>
    </w:p>
    <w:p w14:paraId="0E8825BC" w14:textId="77777777" w:rsidR="00E10BFB" w:rsidRDefault="00E10BFB" w:rsidP="00E10BFB">
      <w:pPr>
        <w:spacing w:line="204" w:lineRule="auto"/>
        <w:rPr>
          <w:rFonts w:asciiTheme="minorHAnsi" w:hAnsiTheme="minorHAnsi" w:cstheme="minorHAnsi"/>
          <w:sz w:val="22"/>
          <w:szCs w:val="22"/>
        </w:rPr>
      </w:pPr>
      <w:r w:rsidRPr="00C36797">
        <w:rPr>
          <w:rFonts w:asciiTheme="minorHAnsi" w:hAnsiTheme="minorHAnsi" w:cstheme="minorHAnsi"/>
          <w:sz w:val="22"/>
          <w:szCs w:val="22"/>
        </w:rPr>
        <w:t xml:space="preserve">Items on the agenda may be considered out of order at the Chairmans’ discretion. A copy of the agenda background material provided to the Board, apart from items to be considered in executive session, is available for public inspection at White Mountain Lakes Community Website; </w:t>
      </w:r>
      <w:hyperlink r:id="rId13" w:history="1">
        <w:r w:rsidRPr="00C36797">
          <w:rPr>
            <w:rStyle w:val="Hyperlink"/>
            <w:rFonts w:asciiTheme="minorHAnsi" w:hAnsiTheme="minorHAnsi" w:cstheme="minorHAnsi"/>
            <w:b/>
            <w:bCs/>
            <w:sz w:val="22"/>
            <w:szCs w:val="22"/>
          </w:rPr>
          <w:t>https://www.wmlcrid.org/</w:t>
        </w:r>
      </w:hyperlink>
      <w:r w:rsidRPr="00C36797">
        <w:rPr>
          <w:rFonts w:asciiTheme="minorHAnsi" w:hAnsiTheme="minorHAnsi" w:cstheme="minorHAnsi"/>
          <w:sz w:val="22"/>
          <w:szCs w:val="22"/>
        </w:rPr>
        <w:t xml:space="preserve"> </w:t>
      </w:r>
    </w:p>
    <w:p w14:paraId="351FFBFC" w14:textId="77777777" w:rsidR="00C36797" w:rsidRPr="00C36797" w:rsidRDefault="00C36797" w:rsidP="00E10BFB">
      <w:pPr>
        <w:spacing w:line="204" w:lineRule="auto"/>
        <w:rPr>
          <w:rFonts w:asciiTheme="minorHAnsi" w:hAnsiTheme="minorHAnsi" w:cstheme="minorHAnsi"/>
          <w:sz w:val="10"/>
          <w:szCs w:val="10"/>
        </w:rPr>
      </w:pPr>
    </w:p>
    <w:p w14:paraId="65119ED3" w14:textId="77777777" w:rsidR="00E10BFB" w:rsidRPr="00C36797" w:rsidRDefault="00E10BFB" w:rsidP="00E10BFB">
      <w:pPr>
        <w:spacing w:line="204" w:lineRule="auto"/>
        <w:rPr>
          <w:rFonts w:asciiTheme="minorHAnsi" w:hAnsiTheme="minorHAnsi" w:cstheme="minorHAnsi"/>
          <w:sz w:val="6"/>
          <w:szCs w:val="6"/>
        </w:rPr>
      </w:pPr>
    </w:p>
    <w:p w14:paraId="181C648E" w14:textId="2754DAF2" w:rsidR="00E10BFB" w:rsidRPr="00C36797" w:rsidRDefault="007D0F92" w:rsidP="007D0F92">
      <w:pPr>
        <w:spacing w:line="204" w:lineRule="auto"/>
        <w:ind w:left="-180"/>
        <w:rPr>
          <w:rFonts w:asciiTheme="minorHAnsi" w:hAnsiTheme="minorHAnsi" w:cstheme="minorHAnsi"/>
          <w:sz w:val="22"/>
          <w:szCs w:val="22"/>
        </w:rPr>
      </w:pPr>
      <w:r w:rsidRPr="00C36797">
        <w:rPr>
          <w:rFonts w:asciiTheme="minorHAnsi" w:hAnsiTheme="minorHAnsi" w:cstheme="minorHAnsi"/>
          <w:sz w:val="22"/>
          <w:szCs w:val="22"/>
        </w:rPr>
        <w:t xml:space="preserve">               </w:t>
      </w:r>
      <w:r w:rsidR="00E10BFB" w:rsidRPr="00C36797">
        <w:rPr>
          <w:rFonts w:asciiTheme="minorHAnsi" w:hAnsiTheme="minorHAnsi" w:cstheme="minorHAnsi"/>
          <w:sz w:val="22"/>
          <w:szCs w:val="22"/>
        </w:rPr>
        <w:t>The meeting room will be accessible to the public at 5:45 PM. Meeting to begin at 6:00 PM</w:t>
      </w:r>
    </w:p>
    <w:p w14:paraId="53F3E98A" w14:textId="77777777" w:rsidR="00E10BFB" w:rsidRPr="00C36797" w:rsidRDefault="00E10BFB" w:rsidP="00E10BFB">
      <w:pPr>
        <w:spacing w:line="204" w:lineRule="auto"/>
        <w:jc w:val="center"/>
        <w:rPr>
          <w:rFonts w:asciiTheme="minorHAnsi" w:hAnsiTheme="minorHAnsi" w:cstheme="minorHAnsi"/>
          <w:sz w:val="10"/>
          <w:szCs w:val="10"/>
        </w:rPr>
      </w:pPr>
    </w:p>
    <w:p w14:paraId="144A6B76" w14:textId="0D22501B" w:rsidR="00E10BFB" w:rsidRPr="007D5C9C" w:rsidRDefault="00E10BFB" w:rsidP="007D5C9C">
      <w:pPr>
        <w:pStyle w:val="ListParagraph"/>
        <w:numPr>
          <w:ilvl w:val="0"/>
          <w:numId w:val="19"/>
        </w:numPr>
        <w:ind w:left="450"/>
        <w:rPr>
          <w:rFonts w:asciiTheme="minorHAnsi" w:hAnsiTheme="minorHAnsi" w:cstheme="minorHAnsi"/>
          <w:bCs/>
          <w:sz w:val="22"/>
          <w:szCs w:val="22"/>
        </w:rPr>
      </w:pPr>
      <w:r w:rsidRPr="00FB3AB7">
        <w:rPr>
          <w:rFonts w:asciiTheme="minorHAnsi" w:hAnsiTheme="minorHAnsi" w:cstheme="minorHAnsi"/>
          <w:b/>
          <w:bCs/>
          <w:sz w:val="22"/>
          <w:szCs w:val="22"/>
        </w:rPr>
        <w:t xml:space="preserve">CALL TO ORDER; </w:t>
      </w:r>
      <w:r w:rsidR="001D2B90" w:rsidRPr="00FB3AB7">
        <w:rPr>
          <w:rFonts w:asciiTheme="minorHAnsi" w:hAnsiTheme="minorHAnsi" w:cstheme="minorHAnsi"/>
          <w:i/>
          <w:iCs/>
          <w:sz w:val="22"/>
          <w:szCs w:val="22"/>
        </w:rPr>
        <w:t>at 6:0</w:t>
      </w:r>
      <w:r w:rsidR="00623970">
        <w:rPr>
          <w:rFonts w:asciiTheme="minorHAnsi" w:hAnsiTheme="minorHAnsi" w:cstheme="minorHAnsi"/>
          <w:i/>
          <w:iCs/>
          <w:sz w:val="22"/>
          <w:szCs w:val="22"/>
        </w:rPr>
        <w:t>4</w:t>
      </w:r>
      <w:r w:rsidR="001D2B90" w:rsidRPr="00FB3AB7">
        <w:rPr>
          <w:rFonts w:asciiTheme="minorHAnsi" w:hAnsiTheme="minorHAnsi" w:cstheme="minorHAnsi"/>
          <w:i/>
          <w:iCs/>
          <w:sz w:val="22"/>
          <w:szCs w:val="22"/>
        </w:rPr>
        <w:t xml:space="preserve"> PM</w:t>
      </w:r>
      <w:r w:rsidR="001D2B90" w:rsidRPr="00FB3AB7">
        <w:rPr>
          <w:rFonts w:asciiTheme="minorHAnsi" w:hAnsiTheme="minorHAnsi" w:cstheme="minorHAnsi"/>
          <w:b/>
          <w:bCs/>
          <w:sz w:val="22"/>
          <w:szCs w:val="22"/>
        </w:rPr>
        <w:t xml:space="preserve">   </w:t>
      </w:r>
      <w:r w:rsidRPr="00FB3AB7">
        <w:rPr>
          <w:rFonts w:asciiTheme="minorHAnsi" w:hAnsiTheme="minorHAnsi" w:cstheme="minorHAnsi"/>
          <w:b/>
          <w:bCs/>
          <w:sz w:val="22"/>
          <w:szCs w:val="22"/>
        </w:rPr>
        <w:t>PLEDGE OF ALLIGENCE</w:t>
      </w:r>
    </w:p>
    <w:p w14:paraId="6F3F721A" w14:textId="77777777" w:rsidR="007D5C9C" w:rsidRPr="007D5C9C" w:rsidRDefault="007D5C9C" w:rsidP="007D5C9C">
      <w:pPr>
        <w:pStyle w:val="ListParagraph"/>
        <w:ind w:left="450"/>
        <w:rPr>
          <w:rFonts w:asciiTheme="minorHAnsi" w:hAnsiTheme="minorHAnsi" w:cstheme="minorHAnsi"/>
          <w:bCs/>
          <w:sz w:val="6"/>
          <w:szCs w:val="6"/>
        </w:rPr>
      </w:pPr>
    </w:p>
    <w:p w14:paraId="519E1C3E" w14:textId="77777777" w:rsidR="007D5C9C" w:rsidRPr="007D5C9C" w:rsidRDefault="00E10BFB" w:rsidP="007D5C9C">
      <w:pPr>
        <w:pStyle w:val="ListParagraph"/>
        <w:numPr>
          <w:ilvl w:val="0"/>
          <w:numId w:val="19"/>
        </w:numPr>
        <w:ind w:left="450"/>
        <w:rPr>
          <w:rFonts w:asciiTheme="minorHAnsi" w:hAnsiTheme="minorHAnsi" w:cstheme="minorHAnsi"/>
          <w:bCs/>
          <w:sz w:val="22"/>
          <w:szCs w:val="22"/>
        </w:rPr>
      </w:pPr>
      <w:r w:rsidRPr="007D5C9C">
        <w:rPr>
          <w:rFonts w:asciiTheme="minorHAnsi" w:hAnsiTheme="minorHAnsi" w:cstheme="minorHAnsi"/>
          <w:b/>
          <w:bCs/>
          <w:sz w:val="22"/>
          <w:szCs w:val="22"/>
        </w:rPr>
        <w:t>ROLL CALL:</w:t>
      </w:r>
      <w:r w:rsidR="001D2B90" w:rsidRPr="007D5C9C">
        <w:rPr>
          <w:rFonts w:asciiTheme="minorHAnsi" w:hAnsiTheme="minorHAnsi" w:cstheme="minorHAnsi"/>
          <w:b/>
          <w:bCs/>
          <w:sz w:val="22"/>
          <w:szCs w:val="22"/>
        </w:rPr>
        <w:t xml:space="preserve"> </w:t>
      </w:r>
      <w:r w:rsidR="00C36797" w:rsidRPr="007D5C9C">
        <w:rPr>
          <w:rFonts w:asciiTheme="minorHAnsi" w:hAnsiTheme="minorHAnsi" w:cstheme="minorHAnsi"/>
          <w:bCs/>
          <w:sz w:val="22"/>
          <w:szCs w:val="22"/>
        </w:rPr>
        <w:t>ALL</w:t>
      </w:r>
      <w:r w:rsidR="00C36797" w:rsidRPr="007D5C9C">
        <w:rPr>
          <w:rFonts w:asciiTheme="minorHAnsi" w:hAnsiTheme="minorHAnsi" w:cstheme="minorHAnsi"/>
          <w:b/>
          <w:bCs/>
          <w:sz w:val="22"/>
          <w:szCs w:val="22"/>
        </w:rPr>
        <w:t xml:space="preserve"> </w:t>
      </w:r>
      <w:r w:rsidR="005C5DD1" w:rsidRPr="007D5C9C">
        <w:rPr>
          <w:rFonts w:asciiTheme="minorHAnsi" w:hAnsiTheme="minorHAnsi" w:cstheme="minorHAnsi"/>
          <w:i/>
          <w:iCs/>
          <w:sz w:val="22"/>
          <w:szCs w:val="22"/>
        </w:rPr>
        <w:t>Board Members present</w:t>
      </w:r>
    </w:p>
    <w:p w14:paraId="2AF520DB" w14:textId="77777777" w:rsidR="007D5C9C" w:rsidRPr="007D5C9C" w:rsidRDefault="007D5C9C" w:rsidP="007D5C9C">
      <w:pPr>
        <w:pStyle w:val="ListParagraph"/>
        <w:rPr>
          <w:rFonts w:asciiTheme="minorHAnsi" w:hAnsiTheme="minorHAnsi" w:cstheme="minorHAnsi"/>
          <w:bCs/>
          <w:sz w:val="6"/>
          <w:szCs w:val="6"/>
        </w:rPr>
      </w:pPr>
    </w:p>
    <w:p w14:paraId="50ED239C" w14:textId="29E858A9" w:rsidR="00E10BFB" w:rsidRPr="007D5C9C" w:rsidRDefault="00C36797" w:rsidP="007D5C9C">
      <w:pPr>
        <w:pStyle w:val="ListParagraph"/>
        <w:numPr>
          <w:ilvl w:val="0"/>
          <w:numId w:val="19"/>
        </w:numPr>
        <w:ind w:left="450"/>
        <w:rPr>
          <w:rFonts w:asciiTheme="minorHAnsi" w:hAnsiTheme="minorHAnsi" w:cstheme="minorHAnsi"/>
          <w:bCs/>
          <w:sz w:val="22"/>
          <w:szCs w:val="22"/>
        </w:rPr>
      </w:pPr>
      <w:r w:rsidRPr="007D5C9C">
        <w:rPr>
          <w:rFonts w:asciiTheme="minorHAnsi" w:hAnsiTheme="minorHAnsi" w:cstheme="minorHAnsi"/>
          <w:b/>
          <w:bCs/>
          <w:sz w:val="22"/>
          <w:szCs w:val="22"/>
        </w:rPr>
        <w:t xml:space="preserve">CALL TO THE PUBLIC: </w:t>
      </w:r>
      <w:r w:rsidRPr="007D5C9C">
        <w:rPr>
          <w:rFonts w:asciiTheme="minorHAnsi" w:hAnsiTheme="minorHAnsi" w:cstheme="minorHAnsi"/>
          <w:sz w:val="22"/>
          <w:szCs w:val="22"/>
        </w:rPr>
        <w:t>Individuals may address the Board on any relevant</w:t>
      </w:r>
      <w:r w:rsidR="00E10BFB" w:rsidRPr="007D5C9C">
        <w:rPr>
          <w:rFonts w:asciiTheme="minorHAnsi" w:hAnsiTheme="minorHAnsi" w:cstheme="minorHAnsi"/>
          <w:sz w:val="22"/>
          <w:szCs w:val="22"/>
        </w:rPr>
        <w:t xml:space="preserve"> for up to 3 minutes. At the close of the call to the public, Board members may not respond to any comments, but may respond to criticism, ask staff to review a matter or ask that a matter be placed on a future agenda.</w:t>
      </w:r>
    </w:p>
    <w:p w14:paraId="553F999D" w14:textId="77777777" w:rsidR="002A4437" w:rsidRPr="00C36797" w:rsidRDefault="002A4437" w:rsidP="002A4437">
      <w:pPr>
        <w:pStyle w:val="ListParagraph"/>
        <w:rPr>
          <w:rFonts w:asciiTheme="minorHAnsi" w:hAnsiTheme="minorHAnsi" w:cstheme="minorHAnsi"/>
          <w:b/>
          <w:bCs/>
          <w:sz w:val="6"/>
          <w:szCs w:val="6"/>
        </w:rPr>
      </w:pPr>
    </w:p>
    <w:p w14:paraId="6124A0F4" w14:textId="1BC59F3F" w:rsidR="002A4437" w:rsidRDefault="000C708A" w:rsidP="006522D7">
      <w:pPr>
        <w:pStyle w:val="ListParagraph"/>
        <w:numPr>
          <w:ilvl w:val="0"/>
          <w:numId w:val="5"/>
        </w:numPr>
        <w:ind w:left="810"/>
        <w:rPr>
          <w:rFonts w:asciiTheme="minorHAnsi" w:hAnsiTheme="minorHAnsi" w:cstheme="minorHAnsi"/>
          <w:i/>
          <w:iCs/>
          <w:sz w:val="22"/>
          <w:szCs w:val="22"/>
        </w:rPr>
      </w:pPr>
      <w:r>
        <w:rPr>
          <w:rFonts w:asciiTheme="minorHAnsi" w:hAnsiTheme="minorHAnsi" w:cstheme="minorHAnsi"/>
          <w:i/>
          <w:iCs/>
          <w:sz w:val="22"/>
          <w:szCs w:val="22"/>
        </w:rPr>
        <w:t>D</w:t>
      </w:r>
      <w:r w:rsidR="00E70673">
        <w:rPr>
          <w:rFonts w:asciiTheme="minorHAnsi" w:hAnsiTheme="minorHAnsi" w:cstheme="minorHAnsi"/>
          <w:i/>
          <w:iCs/>
          <w:sz w:val="22"/>
          <w:szCs w:val="22"/>
        </w:rPr>
        <w:t>istrict member, Jean Barton stated that she owns 2 properties at Carr Circle. She is concerned that if a Pickle Ball Court is approved it would de-valu</w:t>
      </w:r>
      <w:r w:rsidR="00C222A6">
        <w:rPr>
          <w:rFonts w:asciiTheme="minorHAnsi" w:hAnsiTheme="minorHAnsi" w:cstheme="minorHAnsi"/>
          <w:i/>
          <w:iCs/>
          <w:sz w:val="22"/>
          <w:szCs w:val="22"/>
        </w:rPr>
        <w:t>e her property due to the noise associated  the game</w:t>
      </w:r>
      <w:r w:rsidR="00623970">
        <w:rPr>
          <w:rFonts w:asciiTheme="minorHAnsi" w:hAnsiTheme="minorHAnsi" w:cstheme="minorHAnsi"/>
          <w:i/>
          <w:iCs/>
          <w:sz w:val="22"/>
          <w:szCs w:val="22"/>
        </w:rPr>
        <w:t>. She would like to be on a committee to find out what the community wants and pile a list of suggestions. Pat Stevens volunteered to assist with this by sending Emails to the members who provided Emails to the lake manager.</w:t>
      </w:r>
      <w:r w:rsidR="004A2CDF">
        <w:rPr>
          <w:rFonts w:asciiTheme="minorHAnsi" w:hAnsiTheme="minorHAnsi" w:cstheme="minorHAnsi"/>
          <w:i/>
          <w:iCs/>
          <w:sz w:val="22"/>
          <w:szCs w:val="22"/>
        </w:rPr>
        <w:t xml:space="preserve"> </w:t>
      </w:r>
    </w:p>
    <w:p w14:paraId="145206B2" w14:textId="73DAA807" w:rsidR="00623970" w:rsidRDefault="00623970" w:rsidP="006522D7">
      <w:pPr>
        <w:pStyle w:val="ListParagraph"/>
        <w:numPr>
          <w:ilvl w:val="0"/>
          <w:numId w:val="5"/>
        </w:numPr>
        <w:ind w:left="810"/>
        <w:rPr>
          <w:rFonts w:asciiTheme="minorHAnsi" w:hAnsiTheme="minorHAnsi" w:cstheme="minorHAnsi"/>
          <w:i/>
          <w:iCs/>
          <w:sz w:val="22"/>
          <w:szCs w:val="22"/>
        </w:rPr>
      </w:pPr>
      <w:r>
        <w:rPr>
          <w:rFonts w:asciiTheme="minorHAnsi" w:hAnsiTheme="minorHAnsi" w:cstheme="minorHAnsi"/>
          <w:i/>
          <w:iCs/>
          <w:sz w:val="22"/>
          <w:szCs w:val="22"/>
        </w:rPr>
        <w:t xml:space="preserve">Briant Winiecke expressed concern that a District member had a Conex box placed on the shoreline. Is there a policy stating how close to the shoreline a member may place or install a structure? Lake Manager Mike Osborn said that he had info on the homeowner and a member of the Silver Creek </w:t>
      </w:r>
      <w:r w:rsidR="00E47BD8">
        <w:rPr>
          <w:rFonts w:asciiTheme="minorHAnsi" w:hAnsiTheme="minorHAnsi" w:cstheme="minorHAnsi"/>
          <w:i/>
          <w:iCs/>
          <w:sz w:val="22"/>
          <w:szCs w:val="22"/>
        </w:rPr>
        <w:t>Irr</w:t>
      </w:r>
      <w:r>
        <w:rPr>
          <w:rFonts w:asciiTheme="minorHAnsi" w:hAnsiTheme="minorHAnsi" w:cstheme="minorHAnsi"/>
          <w:i/>
          <w:iCs/>
          <w:sz w:val="22"/>
          <w:szCs w:val="22"/>
        </w:rPr>
        <w:t>igation</w:t>
      </w:r>
      <w:r w:rsidR="00E47BD8">
        <w:rPr>
          <w:rFonts w:asciiTheme="minorHAnsi" w:hAnsiTheme="minorHAnsi" w:cstheme="minorHAnsi"/>
          <w:i/>
          <w:iCs/>
          <w:sz w:val="22"/>
          <w:szCs w:val="22"/>
        </w:rPr>
        <w:t xml:space="preserve"> District was also looking into this matter.</w:t>
      </w:r>
    </w:p>
    <w:p w14:paraId="4290ABD2" w14:textId="66F35B22" w:rsidR="00E47BD8" w:rsidRDefault="00E47BD8" w:rsidP="006522D7">
      <w:pPr>
        <w:pStyle w:val="ListParagraph"/>
        <w:numPr>
          <w:ilvl w:val="0"/>
          <w:numId w:val="5"/>
        </w:numPr>
        <w:ind w:left="720"/>
        <w:rPr>
          <w:rFonts w:asciiTheme="minorHAnsi" w:hAnsiTheme="minorHAnsi" w:cstheme="minorHAnsi"/>
          <w:i/>
          <w:iCs/>
          <w:sz w:val="22"/>
          <w:szCs w:val="22"/>
        </w:rPr>
      </w:pPr>
      <w:r>
        <w:rPr>
          <w:rFonts w:asciiTheme="minorHAnsi" w:hAnsiTheme="minorHAnsi" w:cstheme="minorHAnsi"/>
          <w:i/>
          <w:iCs/>
          <w:sz w:val="22"/>
          <w:szCs w:val="22"/>
        </w:rPr>
        <w:t>Teresa Hoopman reminded everyone that the community is holding their annual Trunk or Treat event on Saturday the 26</w:t>
      </w:r>
      <w:r w:rsidRPr="00E47BD8">
        <w:rPr>
          <w:rFonts w:asciiTheme="minorHAnsi" w:hAnsiTheme="minorHAnsi" w:cstheme="minorHAnsi"/>
          <w:i/>
          <w:iCs/>
          <w:sz w:val="22"/>
          <w:szCs w:val="22"/>
          <w:vertAlign w:val="superscript"/>
        </w:rPr>
        <w:t>th</w:t>
      </w:r>
      <w:r>
        <w:rPr>
          <w:rFonts w:asciiTheme="minorHAnsi" w:hAnsiTheme="minorHAnsi" w:cstheme="minorHAnsi"/>
          <w:i/>
          <w:iCs/>
          <w:sz w:val="22"/>
          <w:szCs w:val="22"/>
        </w:rPr>
        <w:t xml:space="preserve"> of  October with a pumpkin carving contest at 2:00 PM.</w:t>
      </w:r>
    </w:p>
    <w:p w14:paraId="125A3B5A" w14:textId="77777777" w:rsidR="00E10BFB" w:rsidRPr="00C36797" w:rsidRDefault="00E10BFB" w:rsidP="00F328C2">
      <w:pPr>
        <w:rPr>
          <w:rFonts w:asciiTheme="minorHAnsi" w:hAnsiTheme="minorHAnsi" w:cstheme="minorHAnsi"/>
          <w:b/>
          <w:bCs/>
          <w:sz w:val="10"/>
          <w:szCs w:val="10"/>
        </w:rPr>
      </w:pPr>
    </w:p>
    <w:p w14:paraId="7F2216BD" w14:textId="44256442" w:rsidR="00F328C2" w:rsidRPr="00C36797" w:rsidRDefault="00E10BFB" w:rsidP="006522D7">
      <w:pPr>
        <w:pStyle w:val="ListParagraph"/>
        <w:numPr>
          <w:ilvl w:val="0"/>
          <w:numId w:val="19"/>
        </w:numPr>
        <w:rPr>
          <w:rFonts w:asciiTheme="minorHAnsi" w:hAnsiTheme="minorHAnsi" w:cstheme="minorHAnsi"/>
          <w:b/>
          <w:bCs/>
          <w:sz w:val="22"/>
          <w:szCs w:val="22"/>
        </w:rPr>
      </w:pPr>
      <w:r w:rsidRPr="00C36797">
        <w:rPr>
          <w:rFonts w:asciiTheme="minorHAnsi" w:hAnsiTheme="minorHAnsi" w:cstheme="minorHAnsi"/>
          <w:b/>
          <w:bCs/>
          <w:sz w:val="22"/>
          <w:szCs w:val="22"/>
        </w:rPr>
        <w:t xml:space="preserve">CONSENT AGENDA: </w:t>
      </w:r>
      <w:r w:rsidRPr="00C36797">
        <w:rPr>
          <w:rFonts w:asciiTheme="minorHAnsi" w:hAnsiTheme="minorHAnsi" w:cstheme="minorHAnsi"/>
          <w:sz w:val="22"/>
          <w:szCs w:val="22"/>
        </w:rPr>
        <w:t>These items are routine or administrative in nature and will be approved in a single motion. A Board member may request for any item to be removed from the consent agenda and considered on the regular agenda.</w:t>
      </w:r>
    </w:p>
    <w:p w14:paraId="619432DD" w14:textId="7EA2B107" w:rsidR="00E10BFB" w:rsidRPr="00C36797" w:rsidRDefault="00E10BFB" w:rsidP="0085724C">
      <w:pPr>
        <w:pStyle w:val="ListParagraph"/>
        <w:numPr>
          <w:ilvl w:val="1"/>
          <w:numId w:val="3"/>
        </w:numPr>
        <w:ind w:left="1080"/>
        <w:rPr>
          <w:rFonts w:asciiTheme="minorHAnsi" w:hAnsiTheme="minorHAnsi" w:cstheme="minorHAnsi"/>
          <w:sz w:val="22"/>
          <w:szCs w:val="22"/>
        </w:rPr>
      </w:pPr>
      <w:r w:rsidRPr="00C36797">
        <w:rPr>
          <w:rFonts w:asciiTheme="minorHAnsi" w:hAnsiTheme="minorHAnsi" w:cstheme="minorHAnsi"/>
          <w:sz w:val="22"/>
          <w:szCs w:val="22"/>
        </w:rPr>
        <w:t xml:space="preserve">Approval of Minutes from the Regular Meeting Held on </w:t>
      </w:r>
      <w:r w:rsidR="00E47BD8">
        <w:rPr>
          <w:rFonts w:asciiTheme="minorHAnsi" w:hAnsiTheme="minorHAnsi" w:cstheme="minorHAnsi"/>
          <w:sz w:val="22"/>
          <w:szCs w:val="22"/>
        </w:rPr>
        <w:t>September 17</w:t>
      </w:r>
      <w:r w:rsidRPr="00C36797">
        <w:rPr>
          <w:rFonts w:asciiTheme="minorHAnsi" w:hAnsiTheme="minorHAnsi" w:cstheme="minorHAnsi"/>
          <w:sz w:val="22"/>
          <w:szCs w:val="22"/>
        </w:rPr>
        <w:t>, 202</w:t>
      </w:r>
      <w:r w:rsidR="005420E3" w:rsidRPr="00C36797">
        <w:rPr>
          <w:rFonts w:asciiTheme="minorHAnsi" w:hAnsiTheme="minorHAnsi" w:cstheme="minorHAnsi"/>
          <w:sz w:val="22"/>
          <w:szCs w:val="22"/>
        </w:rPr>
        <w:t>5</w:t>
      </w:r>
    </w:p>
    <w:p w14:paraId="003FFD28" w14:textId="40F2D88B" w:rsidR="00D177D4" w:rsidRPr="00C36797" w:rsidRDefault="00C36797" w:rsidP="0085724C">
      <w:pPr>
        <w:pStyle w:val="ListParagraph"/>
        <w:numPr>
          <w:ilvl w:val="0"/>
          <w:numId w:val="4"/>
        </w:numPr>
        <w:rPr>
          <w:rFonts w:asciiTheme="minorHAnsi" w:hAnsiTheme="minorHAnsi" w:cstheme="minorHAnsi"/>
          <w:i/>
          <w:iCs/>
          <w:sz w:val="22"/>
          <w:szCs w:val="22"/>
        </w:rPr>
      </w:pPr>
      <w:r w:rsidRPr="00C36797">
        <w:rPr>
          <w:rFonts w:asciiTheme="minorHAnsi" w:hAnsiTheme="minorHAnsi" w:cstheme="minorHAnsi"/>
          <w:b/>
          <w:iCs/>
          <w:sz w:val="22"/>
          <w:szCs w:val="22"/>
        </w:rPr>
        <w:t>Action:</w:t>
      </w:r>
      <w:r>
        <w:rPr>
          <w:rFonts w:asciiTheme="minorHAnsi" w:hAnsiTheme="minorHAnsi" w:cstheme="minorHAnsi"/>
          <w:i/>
          <w:iCs/>
          <w:sz w:val="22"/>
          <w:szCs w:val="22"/>
        </w:rPr>
        <w:t xml:space="preserve"> </w:t>
      </w:r>
      <w:r w:rsidR="004A2CDF">
        <w:rPr>
          <w:rFonts w:asciiTheme="minorHAnsi" w:hAnsiTheme="minorHAnsi" w:cstheme="minorHAnsi"/>
          <w:i/>
          <w:iCs/>
          <w:sz w:val="22"/>
          <w:szCs w:val="22"/>
        </w:rPr>
        <w:t>Bob Riester</w:t>
      </w:r>
      <w:r w:rsidR="0004746D" w:rsidRPr="00C36797">
        <w:rPr>
          <w:rFonts w:asciiTheme="minorHAnsi" w:hAnsiTheme="minorHAnsi" w:cstheme="minorHAnsi"/>
          <w:i/>
          <w:iCs/>
          <w:sz w:val="22"/>
          <w:szCs w:val="22"/>
        </w:rPr>
        <w:t xml:space="preserve"> </w:t>
      </w:r>
      <w:r w:rsidR="004A7000" w:rsidRPr="00C36797">
        <w:rPr>
          <w:rFonts w:asciiTheme="minorHAnsi" w:hAnsiTheme="minorHAnsi" w:cstheme="minorHAnsi"/>
          <w:i/>
          <w:iCs/>
          <w:sz w:val="22"/>
          <w:szCs w:val="22"/>
        </w:rPr>
        <w:t xml:space="preserve">made a motion to accept the minutes, seconded by </w:t>
      </w:r>
      <w:r w:rsidR="00E47BD8">
        <w:rPr>
          <w:rFonts w:asciiTheme="minorHAnsi" w:hAnsiTheme="minorHAnsi" w:cstheme="minorHAnsi"/>
          <w:i/>
          <w:iCs/>
          <w:sz w:val="22"/>
          <w:szCs w:val="22"/>
        </w:rPr>
        <w:t>Mike Lodge</w:t>
      </w:r>
      <w:r w:rsidR="004F2314">
        <w:rPr>
          <w:rFonts w:asciiTheme="minorHAnsi" w:hAnsiTheme="minorHAnsi" w:cstheme="minorHAnsi"/>
          <w:i/>
          <w:iCs/>
          <w:sz w:val="22"/>
          <w:szCs w:val="22"/>
        </w:rPr>
        <w:t xml:space="preserve">. </w:t>
      </w:r>
      <w:r w:rsidR="004A7000" w:rsidRPr="00C36797">
        <w:rPr>
          <w:rFonts w:asciiTheme="minorHAnsi" w:hAnsiTheme="minorHAnsi" w:cstheme="minorHAnsi"/>
          <w:i/>
          <w:iCs/>
          <w:sz w:val="22"/>
          <w:szCs w:val="22"/>
        </w:rPr>
        <w:t xml:space="preserve"> </w:t>
      </w:r>
      <w:r w:rsidR="00DE15E4" w:rsidRPr="00C36797">
        <w:rPr>
          <w:rFonts w:asciiTheme="minorHAnsi" w:hAnsiTheme="minorHAnsi" w:cstheme="minorHAnsi"/>
          <w:i/>
          <w:iCs/>
          <w:sz w:val="22"/>
          <w:szCs w:val="22"/>
        </w:rPr>
        <w:t>M</w:t>
      </w:r>
      <w:r w:rsidR="004A7000" w:rsidRPr="00C36797">
        <w:rPr>
          <w:rFonts w:asciiTheme="minorHAnsi" w:hAnsiTheme="minorHAnsi" w:cstheme="minorHAnsi"/>
          <w:i/>
          <w:iCs/>
          <w:sz w:val="22"/>
          <w:szCs w:val="22"/>
        </w:rPr>
        <w:t>otion passed unanimously</w:t>
      </w:r>
    </w:p>
    <w:p w14:paraId="2FB94FE7" w14:textId="77777777" w:rsidR="00612B3E" w:rsidRPr="006522D7" w:rsidRDefault="00612B3E" w:rsidP="00612B3E">
      <w:pPr>
        <w:pStyle w:val="ListParagraph"/>
        <w:ind w:left="360"/>
        <w:rPr>
          <w:rFonts w:asciiTheme="minorHAnsi" w:hAnsiTheme="minorHAnsi" w:cstheme="minorHAnsi"/>
          <w:b/>
          <w:bCs/>
          <w:sz w:val="6"/>
          <w:szCs w:val="6"/>
        </w:rPr>
      </w:pPr>
    </w:p>
    <w:p w14:paraId="3A43473B" w14:textId="5585422D" w:rsidR="00E10BFB" w:rsidRPr="00C36797" w:rsidRDefault="00C809E0" w:rsidP="006522D7">
      <w:pPr>
        <w:pStyle w:val="ListParagraph"/>
        <w:numPr>
          <w:ilvl w:val="0"/>
          <w:numId w:val="19"/>
        </w:numPr>
        <w:tabs>
          <w:tab w:val="left" w:pos="360"/>
        </w:tabs>
        <w:rPr>
          <w:rFonts w:asciiTheme="minorHAnsi" w:hAnsiTheme="minorHAnsi" w:cstheme="minorHAnsi"/>
          <w:b/>
          <w:bCs/>
          <w:sz w:val="22"/>
          <w:szCs w:val="22"/>
        </w:rPr>
      </w:pPr>
      <w:r w:rsidRPr="00C36797">
        <w:rPr>
          <w:rFonts w:asciiTheme="minorHAnsi" w:hAnsiTheme="minorHAnsi" w:cstheme="minorHAnsi"/>
          <w:b/>
          <w:bCs/>
          <w:sz w:val="22"/>
          <w:szCs w:val="22"/>
        </w:rPr>
        <w:t>TREASURER</w:t>
      </w:r>
      <w:r w:rsidR="00E10BFB" w:rsidRPr="00C36797">
        <w:rPr>
          <w:rFonts w:asciiTheme="minorHAnsi" w:hAnsiTheme="minorHAnsi" w:cstheme="minorHAnsi"/>
          <w:b/>
          <w:bCs/>
          <w:sz w:val="22"/>
          <w:szCs w:val="22"/>
        </w:rPr>
        <w:t xml:space="preserve"> REPORT &amp; BUDGET: Presented by Mike Lodge</w:t>
      </w:r>
    </w:p>
    <w:p w14:paraId="17568ADC" w14:textId="68327820" w:rsidR="009742FA" w:rsidRPr="00C36797" w:rsidRDefault="009742FA" w:rsidP="003A1B2D">
      <w:pPr>
        <w:pStyle w:val="ListParagraph"/>
        <w:tabs>
          <w:tab w:val="left" w:pos="720"/>
        </w:tabs>
        <w:ind w:left="360"/>
        <w:rPr>
          <w:rFonts w:asciiTheme="minorHAnsi" w:hAnsiTheme="minorHAnsi" w:cstheme="minorHAnsi"/>
          <w:b/>
          <w:bCs/>
          <w:sz w:val="22"/>
          <w:szCs w:val="22"/>
        </w:rPr>
      </w:pPr>
      <w:r w:rsidRPr="00C36797">
        <w:rPr>
          <w:rFonts w:asciiTheme="minorHAnsi" w:hAnsiTheme="minorHAnsi" w:cstheme="minorHAnsi"/>
          <w:b/>
          <w:bCs/>
          <w:sz w:val="22"/>
          <w:szCs w:val="22"/>
        </w:rPr>
        <w:t>Discussion &amp; Possible Action:</w:t>
      </w:r>
    </w:p>
    <w:p w14:paraId="331FD27D" w14:textId="187EC7F0" w:rsidR="002E4A81" w:rsidRDefault="002E4A81" w:rsidP="0085724C">
      <w:pPr>
        <w:pStyle w:val="ListParagraph"/>
        <w:numPr>
          <w:ilvl w:val="0"/>
          <w:numId w:val="4"/>
        </w:numPr>
        <w:tabs>
          <w:tab w:val="left" w:pos="360"/>
        </w:tabs>
        <w:rPr>
          <w:rFonts w:asciiTheme="minorHAnsi" w:hAnsiTheme="minorHAnsi" w:cstheme="minorHAnsi"/>
          <w:b/>
          <w:bCs/>
          <w:i/>
          <w:iCs/>
          <w:sz w:val="22"/>
          <w:szCs w:val="22"/>
        </w:rPr>
      </w:pPr>
      <w:r w:rsidRPr="002E4A81">
        <w:rPr>
          <w:rFonts w:asciiTheme="minorHAnsi" w:hAnsiTheme="minorHAnsi" w:cstheme="minorHAnsi"/>
          <w:i/>
          <w:iCs/>
          <w:sz w:val="22"/>
          <w:szCs w:val="22"/>
        </w:rPr>
        <w:t>Bob Riester made a motion to accept the treasurer’s report</w:t>
      </w:r>
      <w:r w:rsidR="00E47FBC">
        <w:rPr>
          <w:rFonts w:asciiTheme="minorHAnsi" w:hAnsiTheme="minorHAnsi" w:cstheme="minorHAnsi"/>
          <w:i/>
          <w:iCs/>
          <w:sz w:val="22"/>
          <w:szCs w:val="22"/>
        </w:rPr>
        <w:t>,</w:t>
      </w:r>
      <w:r w:rsidRPr="002E4A81">
        <w:rPr>
          <w:rFonts w:asciiTheme="minorHAnsi" w:hAnsiTheme="minorHAnsi" w:cstheme="minorHAnsi"/>
          <w:i/>
          <w:iCs/>
          <w:sz w:val="22"/>
          <w:szCs w:val="22"/>
        </w:rPr>
        <w:t xml:space="preserve"> seconded by Jeff Mize</w:t>
      </w:r>
      <w:r w:rsidR="00E47FBC">
        <w:rPr>
          <w:rFonts w:asciiTheme="minorHAnsi" w:hAnsiTheme="minorHAnsi" w:cstheme="minorHAnsi"/>
          <w:i/>
          <w:iCs/>
          <w:sz w:val="22"/>
          <w:szCs w:val="22"/>
        </w:rPr>
        <w:t>.</w:t>
      </w:r>
      <w:r w:rsidRPr="002E4A81">
        <w:rPr>
          <w:rFonts w:asciiTheme="minorHAnsi" w:hAnsiTheme="minorHAnsi" w:cstheme="minorHAnsi"/>
          <w:i/>
          <w:iCs/>
          <w:sz w:val="22"/>
          <w:szCs w:val="22"/>
        </w:rPr>
        <w:t xml:space="preserve"> Motion passed unanimously</w:t>
      </w:r>
    </w:p>
    <w:p w14:paraId="762666BF" w14:textId="77777777" w:rsidR="002E4A81" w:rsidRPr="002E4A81" w:rsidRDefault="002E4A81" w:rsidP="002E4A81">
      <w:pPr>
        <w:tabs>
          <w:tab w:val="left" w:pos="360"/>
        </w:tabs>
        <w:rPr>
          <w:rFonts w:asciiTheme="minorHAnsi" w:hAnsiTheme="minorHAnsi" w:cstheme="minorHAnsi"/>
          <w:b/>
          <w:bCs/>
          <w:i/>
          <w:iCs/>
          <w:sz w:val="10"/>
          <w:szCs w:val="10"/>
        </w:rPr>
      </w:pPr>
    </w:p>
    <w:p w14:paraId="74E066A6" w14:textId="5F46912E" w:rsidR="002E4A81" w:rsidRPr="002E4A81" w:rsidRDefault="00E10BFB" w:rsidP="006522D7">
      <w:pPr>
        <w:pStyle w:val="ListParagraph"/>
        <w:numPr>
          <w:ilvl w:val="0"/>
          <w:numId w:val="19"/>
        </w:numPr>
        <w:tabs>
          <w:tab w:val="left" w:pos="360"/>
        </w:tabs>
        <w:rPr>
          <w:rFonts w:asciiTheme="minorHAnsi" w:hAnsiTheme="minorHAnsi" w:cstheme="minorHAnsi"/>
          <w:bCs/>
          <w:i/>
          <w:sz w:val="22"/>
          <w:szCs w:val="22"/>
        </w:rPr>
      </w:pPr>
      <w:r w:rsidRPr="002E4A81">
        <w:rPr>
          <w:rFonts w:asciiTheme="minorHAnsi" w:hAnsiTheme="minorHAnsi" w:cstheme="minorHAnsi"/>
          <w:b/>
          <w:bCs/>
          <w:sz w:val="22"/>
          <w:szCs w:val="22"/>
        </w:rPr>
        <w:t xml:space="preserve">LAKE MANAGER REPORT: </w:t>
      </w:r>
      <w:r w:rsidR="002E4A81" w:rsidRPr="002E4A81">
        <w:rPr>
          <w:rFonts w:asciiTheme="minorHAnsi" w:hAnsiTheme="minorHAnsi" w:cstheme="minorHAnsi"/>
          <w:b/>
          <w:bCs/>
          <w:sz w:val="22"/>
          <w:szCs w:val="22"/>
        </w:rPr>
        <w:t>Presented by Mike Osborn</w:t>
      </w:r>
      <w:r w:rsidR="003C777F">
        <w:rPr>
          <w:rFonts w:asciiTheme="minorHAnsi" w:hAnsiTheme="minorHAnsi" w:cstheme="minorHAnsi"/>
          <w:b/>
          <w:bCs/>
          <w:sz w:val="22"/>
          <w:szCs w:val="22"/>
        </w:rPr>
        <w:t>e</w:t>
      </w:r>
      <w:r w:rsidR="002E4A81" w:rsidRPr="002E4A81">
        <w:rPr>
          <w:rFonts w:asciiTheme="minorHAnsi" w:hAnsiTheme="minorHAnsi" w:cstheme="minorHAnsi"/>
          <w:b/>
          <w:bCs/>
          <w:sz w:val="22"/>
          <w:szCs w:val="22"/>
        </w:rPr>
        <w:t xml:space="preserve"> - </w:t>
      </w:r>
      <w:r w:rsidR="002E4A81" w:rsidRPr="002E4A81">
        <w:rPr>
          <w:rFonts w:asciiTheme="minorHAnsi" w:hAnsiTheme="minorHAnsi" w:cstheme="minorHAnsi"/>
          <w:bCs/>
          <w:i/>
          <w:sz w:val="22"/>
          <w:szCs w:val="22"/>
        </w:rPr>
        <w:t>Mike Osbor</w:t>
      </w:r>
      <w:r w:rsidR="00E47BD8">
        <w:rPr>
          <w:rFonts w:asciiTheme="minorHAnsi" w:hAnsiTheme="minorHAnsi" w:cstheme="minorHAnsi"/>
          <w:bCs/>
          <w:i/>
          <w:sz w:val="22"/>
          <w:szCs w:val="22"/>
        </w:rPr>
        <w:t>n</w:t>
      </w:r>
      <w:r w:rsidR="003C777F">
        <w:rPr>
          <w:rFonts w:asciiTheme="minorHAnsi" w:hAnsiTheme="minorHAnsi" w:cstheme="minorHAnsi"/>
          <w:bCs/>
          <w:i/>
          <w:sz w:val="22"/>
          <w:szCs w:val="22"/>
        </w:rPr>
        <w:t>e</w:t>
      </w:r>
      <w:r w:rsidR="002E4A81" w:rsidRPr="002E4A81">
        <w:rPr>
          <w:rFonts w:asciiTheme="minorHAnsi" w:hAnsiTheme="minorHAnsi" w:cstheme="minorHAnsi"/>
          <w:bCs/>
          <w:i/>
          <w:sz w:val="22"/>
          <w:szCs w:val="22"/>
        </w:rPr>
        <w:t xml:space="preserve">  provided copies of the Lake Manager report and provided this overview:</w:t>
      </w:r>
    </w:p>
    <w:p w14:paraId="3C5944CA" w14:textId="77777777" w:rsidR="009B3C01" w:rsidRPr="002E4A81" w:rsidRDefault="009B3C01" w:rsidP="003A1B2D">
      <w:pPr>
        <w:pStyle w:val="ListParagraph"/>
        <w:rPr>
          <w:rFonts w:asciiTheme="minorHAnsi" w:hAnsiTheme="minorHAnsi" w:cstheme="minorHAnsi"/>
          <w:b/>
          <w:bCs/>
          <w:i/>
          <w:iCs/>
          <w:sz w:val="22"/>
          <w:szCs w:val="22"/>
        </w:rPr>
      </w:pPr>
      <w:r w:rsidRPr="002E4A81">
        <w:rPr>
          <w:rFonts w:asciiTheme="minorHAnsi" w:hAnsiTheme="minorHAnsi" w:cstheme="minorHAnsi"/>
          <w:b/>
          <w:bCs/>
          <w:sz w:val="22"/>
          <w:szCs w:val="22"/>
        </w:rPr>
        <w:t>Discussion &amp; Possible Action:</w:t>
      </w:r>
    </w:p>
    <w:p w14:paraId="49F433C0" w14:textId="473DE73E" w:rsidR="00C05A36" w:rsidRPr="002C0721" w:rsidRDefault="009B3C01" w:rsidP="00C05A36">
      <w:pPr>
        <w:pStyle w:val="ListParagraph"/>
        <w:numPr>
          <w:ilvl w:val="0"/>
          <w:numId w:val="17"/>
        </w:numPr>
        <w:tabs>
          <w:tab w:val="left" w:pos="360"/>
          <w:tab w:val="left" w:pos="990"/>
          <w:tab w:val="left" w:pos="1080"/>
        </w:tabs>
        <w:rPr>
          <w:rFonts w:asciiTheme="minorHAnsi" w:hAnsiTheme="minorHAnsi" w:cstheme="minorHAnsi"/>
          <w:bCs/>
          <w:i/>
          <w:sz w:val="22"/>
          <w:szCs w:val="22"/>
        </w:rPr>
      </w:pPr>
      <w:r w:rsidRPr="00282D20">
        <w:rPr>
          <w:rFonts w:asciiTheme="minorHAnsi" w:hAnsiTheme="minorHAnsi" w:cstheme="minorHAnsi"/>
          <w:b/>
          <w:bCs/>
          <w:sz w:val="22"/>
          <w:szCs w:val="22"/>
        </w:rPr>
        <w:t>Docks:</w:t>
      </w:r>
      <w:r w:rsidRPr="00282D20">
        <w:rPr>
          <w:rFonts w:asciiTheme="minorHAnsi" w:hAnsiTheme="minorHAnsi" w:cstheme="minorHAnsi"/>
          <w:bCs/>
          <w:i/>
          <w:sz w:val="22"/>
          <w:szCs w:val="22"/>
        </w:rPr>
        <w:t xml:space="preserve"> </w:t>
      </w:r>
    </w:p>
    <w:p w14:paraId="7E7BA0DD" w14:textId="77777777" w:rsidR="002C0721" w:rsidRDefault="00C37637" w:rsidP="00C47118">
      <w:pPr>
        <w:pStyle w:val="ListParagraph"/>
        <w:numPr>
          <w:ilvl w:val="0"/>
          <w:numId w:val="4"/>
        </w:numPr>
        <w:tabs>
          <w:tab w:val="left" w:pos="360"/>
          <w:tab w:val="left" w:pos="990"/>
          <w:tab w:val="left" w:pos="1080"/>
        </w:tabs>
        <w:ind w:left="1350"/>
        <w:rPr>
          <w:rFonts w:asciiTheme="minorHAnsi" w:hAnsiTheme="minorHAnsi" w:cstheme="minorHAnsi"/>
          <w:bCs/>
          <w:i/>
          <w:sz w:val="22"/>
          <w:szCs w:val="22"/>
        </w:rPr>
      </w:pPr>
      <w:r w:rsidRPr="00E47FBC">
        <w:rPr>
          <w:rFonts w:asciiTheme="minorHAnsi" w:hAnsiTheme="minorHAnsi" w:cstheme="minorHAnsi"/>
          <w:bCs/>
          <w:i/>
          <w:sz w:val="22"/>
          <w:szCs w:val="22"/>
        </w:rPr>
        <w:t xml:space="preserve">Total cost of new dock from </w:t>
      </w:r>
      <w:proofErr w:type="spellStart"/>
      <w:r w:rsidRPr="00E47FBC">
        <w:rPr>
          <w:rFonts w:asciiTheme="minorHAnsi" w:hAnsiTheme="minorHAnsi" w:cstheme="minorHAnsi"/>
          <w:bCs/>
          <w:i/>
          <w:sz w:val="22"/>
          <w:szCs w:val="22"/>
        </w:rPr>
        <w:t>SuperDeck</w:t>
      </w:r>
      <w:proofErr w:type="spellEnd"/>
      <w:r w:rsidRPr="00E47FBC">
        <w:rPr>
          <w:rFonts w:asciiTheme="minorHAnsi" w:hAnsiTheme="minorHAnsi" w:cstheme="minorHAnsi"/>
          <w:bCs/>
          <w:i/>
          <w:sz w:val="22"/>
          <w:szCs w:val="22"/>
        </w:rPr>
        <w:t xml:space="preserve"> came in at $69,124.13 (includes all floats and decks</w:t>
      </w:r>
      <w:r w:rsidR="00C05A36">
        <w:rPr>
          <w:rFonts w:asciiTheme="minorHAnsi" w:hAnsiTheme="minorHAnsi" w:cstheme="minorHAnsi"/>
          <w:bCs/>
          <w:i/>
          <w:sz w:val="22"/>
          <w:szCs w:val="22"/>
        </w:rPr>
        <w:t>).</w:t>
      </w:r>
      <w:r w:rsidRPr="00E47FBC">
        <w:rPr>
          <w:rFonts w:asciiTheme="minorHAnsi" w:hAnsiTheme="minorHAnsi" w:cstheme="minorHAnsi"/>
          <w:bCs/>
          <w:i/>
          <w:sz w:val="22"/>
          <w:szCs w:val="22"/>
        </w:rPr>
        <w:t xml:space="preserve">      </w:t>
      </w:r>
    </w:p>
    <w:p w14:paraId="64F7A292" w14:textId="77777777" w:rsidR="002C0721" w:rsidRDefault="002C0721" w:rsidP="002C0721">
      <w:pPr>
        <w:tabs>
          <w:tab w:val="left" w:pos="360"/>
          <w:tab w:val="left" w:pos="990"/>
          <w:tab w:val="left" w:pos="1080"/>
        </w:tabs>
        <w:rPr>
          <w:rFonts w:asciiTheme="minorHAnsi" w:hAnsiTheme="minorHAnsi" w:cstheme="minorHAnsi"/>
          <w:bCs/>
          <w:i/>
          <w:sz w:val="22"/>
          <w:szCs w:val="22"/>
        </w:rPr>
      </w:pPr>
    </w:p>
    <w:p w14:paraId="1ADA72C7" w14:textId="2CDD180E" w:rsidR="002C0721" w:rsidRDefault="002C0721" w:rsidP="002C0721">
      <w:pPr>
        <w:tabs>
          <w:tab w:val="left" w:pos="360"/>
          <w:tab w:val="left" w:pos="990"/>
          <w:tab w:val="left" w:pos="1080"/>
        </w:tabs>
        <w:rPr>
          <w:rFonts w:asciiTheme="minorHAnsi" w:hAnsiTheme="minorHAnsi" w:cstheme="minorHAnsi"/>
          <w:bCs/>
          <w:i/>
          <w:sz w:val="22"/>
          <w:szCs w:val="22"/>
        </w:rPr>
      </w:pPr>
      <w:r w:rsidRPr="00703937">
        <w:rPr>
          <w:rFonts w:ascii="Calibri" w:hAnsi="Calibri" w:cs="Calibri"/>
          <w:b/>
          <w:noProof/>
        </w:rPr>
        <w:lastRenderedPageBreak/>
        <mc:AlternateContent>
          <mc:Choice Requires="wps">
            <w:drawing>
              <wp:anchor distT="45720" distB="45720" distL="114300" distR="114300" simplePos="0" relativeHeight="251677696" behindDoc="0" locked="0" layoutInCell="1" allowOverlap="1" wp14:anchorId="085F773F" wp14:editId="19D7E241">
                <wp:simplePos x="0" y="0"/>
                <wp:positionH relativeFrom="column">
                  <wp:posOffset>4787265</wp:posOffset>
                </wp:positionH>
                <wp:positionV relativeFrom="paragraph">
                  <wp:posOffset>111125</wp:posOffset>
                </wp:positionV>
                <wp:extent cx="1847850" cy="295275"/>
                <wp:effectExtent l="0" t="0" r="0" b="9525"/>
                <wp:wrapSquare wrapText="bothSides"/>
                <wp:docPr id="18821357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noFill/>
                          <a:miter lim="800000"/>
                          <a:headEnd/>
                          <a:tailEnd/>
                        </a:ln>
                      </wps:spPr>
                      <wps:txbx>
                        <w:txbxContent>
                          <w:p w14:paraId="1FC5A592" w14:textId="377D1F59" w:rsidR="00C47118" w:rsidRDefault="00C47118" w:rsidP="00C47118">
                            <w:r>
                              <w:t>October 15, 2025    Page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6.95pt;margin-top:8.75pt;width:145.5pt;height:23.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" stroked="f">
                <v:textbox>
                  <w:txbxContent>
                    <w:p w14:paraId="1FC5A592" w14:textId="377D1F59" w:rsidR="00C47118" w:rsidRDefault="00C47118" w:rsidP="00C47118">
                      <w:r>
                        <w:t>October 15, 2025    Page 2</w:t>
                      </w:r>
                    </w:p>
                  </w:txbxContent>
                </v:textbox>
                <w10:wrap type="square"/>
              </v:shape>
            </w:pict>
          </mc:Fallback>
        </mc:AlternateContent>
      </w:r>
    </w:p>
    <w:p w14:paraId="4972051F" w14:textId="77777777" w:rsidR="002C0721" w:rsidRPr="002C0721" w:rsidRDefault="002C0721" w:rsidP="002C0721">
      <w:pPr>
        <w:tabs>
          <w:tab w:val="left" w:pos="360"/>
          <w:tab w:val="left" w:pos="990"/>
          <w:tab w:val="left" w:pos="1080"/>
        </w:tabs>
        <w:rPr>
          <w:rFonts w:asciiTheme="minorHAnsi" w:hAnsiTheme="minorHAnsi" w:cstheme="minorHAnsi"/>
          <w:bCs/>
          <w:i/>
          <w:sz w:val="22"/>
          <w:szCs w:val="22"/>
        </w:rPr>
      </w:pPr>
    </w:p>
    <w:p w14:paraId="2B57648B" w14:textId="005F05EC" w:rsidR="00C47118" w:rsidRPr="002C0721" w:rsidRDefault="002C0721" w:rsidP="002C0721">
      <w:pPr>
        <w:pStyle w:val="ListParagraph"/>
        <w:numPr>
          <w:ilvl w:val="0"/>
          <w:numId w:val="4"/>
        </w:numPr>
        <w:tabs>
          <w:tab w:val="left" w:pos="360"/>
          <w:tab w:val="left" w:pos="990"/>
          <w:tab w:val="left" w:pos="1080"/>
        </w:tabs>
        <w:ind w:left="1350"/>
        <w:rPr>
          <w:rFonts w:asciiTheme="minorHAnsi" w:hAnsiTheme="minorHAnsi" w:cstheme="minorHAnsi"/>
          <w:bCs/>
          <w:i/>
          <w:sz w:val="22"/>
          <w:szCs w:val="22"/>
        </w:rPr>
      </w:pPr>
      <w:r>
        <w:rPr>
          <w:rFonts w:asciiTheme="minorHAnsi" w:hAnsiTheme="minorHAnsi" w:cstheme="minorHAnsi"/>
          <w:bCs/>
          <w:i/>
          <w:sz w:val="22"/>
          <w:szCs w:val="22"/>
        </w:rPr>
        <w:t xml:space="preserve">  </w:t>
      </w:r>
      <w:r w:rsidR="00C37637" w:rsidRPr="002C0721">
        <w:rPr>
          <w:rFonts w:asciiTheme="minorHAnsi" w:hAnsiTheme="minorHAnsi" w:cstheme="minorHAnsi"/>
          <w:b/>
          <w:iCs/>
          <w:sz w:val="22"/>
          <w:szCs w:val="22"/>
        </w:rPr>
        <w:t>Action</w:t>
      </w:r>
      <w:r w:rsidR="00C37637" w:rsidRPr="002C0721">
        <w:rPr>
          <w:rFonts w:asciiTheme="minorHAnsi" w:hAnsiTheme="minorHAnsi" w:cstheme="minorHAnsi"/>
          <w:bCs/>
          <w:iCs/>
          <w:sz w:val="22"/>
          <w:szCs w:val="22"/>
        </w:rPr>
        <w:t>:</w:t>
      </w:r>
      <w:r w:rsidR="00C37637" w:rsidRPr="002C0721">
        <w:rPr>
          <w:rFonts w:asciiTheme="minorHAnsi" w:hAnsiTheme="minorHAnsi" w:cstheme="minorHAnsi"/>
          <w:bCs/>
          <w:i/>
          <w:sz w:val="22"/>
          <w:szCs w:val="22"/>
        </w:rPr>
        <w:t xml:space="preserve"> Tabled </w:t>
      </w:r>
    </w:p>
    <w:p w14:paraId="381C4D63" w14:textId="77777777" w:rsidR="001D44C0" w:rsidRPr="001D44C0" w:rsidRDefault="001D44C0" w:rsidP="00C47118">
      <w:pPr>
        <w:tabs>
          <w:tab w:val="left" w:pos="360"/>
          <w:tab w:val="left" w:pos="990"/>
          <w:tab w:val="left" w:pos="1080"/>
        </w:tabs>
        <w:rPr>
          <w:rFonts w:asciiTheme="minorHAnsi" w:hAnsiTheme="minorHAnsi" w:cstheme="minorHAnsi"/>
          <w:bCs/>
          <w:i/>
          <w:sz w:val="6"/>
          <w:szCs w:val="6"/>
        </w:rPr>
      </w:pPr>
    </w:p>
    <w:p w14:paraId="764C4C16" w14:textId="6F0E31DD" w:rsidR="004F2314" w:rsidRDefault="006522D7" w:rsidP="006522D7">
      <w:pPr>
        <w:pStyle w:val="ListParagraph"/>
        <w:numPr>
          <w:ilvl w:val="0"/>
          <w:numId w:val="4"/>
        </w:numPr>
        <w:tabs>
          <w:tab w:val="left" w:pos="360"/>
          <w:tab w:val="left" w:pos="1080"/>
          <w:tab w:val="left" w:pos="1170"/>
          <w:tab w:val="left" w:pos="1350"/>
        </w:tabs>
        <w:ind w:hanging="270"/>
        <w:rPr>
          <w:rFonts w:asciiTheme="minorHAnsi" w:hAnsiTheme="minorHAnsi" w:cstheme="minorHAnsi"/>
          <w:bCs/>
          <w:i/>
          <w:sz w:val="22"/>
          <w:szCs w:val="22"/>
        </w:rPr>
      </w:pPr>
      <w:r>
        <w:rPr>
          <w:rFonts w:asciiTheme="minorHAnsi" w:hAnsiTheme="minorHAnsi" w:cstheme="minorHAnsi"/>
          <w:bCs/>
          <w:i/>
          <w:sz w:val="22"/>
          <w:szCs w:val="22"/>
        </w:rPr>
        <w:t xml:space="preserve">    </w:t>
      </w:r>
      <w:r w:rsidR="00C37637">
        <w:rPr>
          <w:rFonts w:asciiTheme="minorHAnsi" w:hAnsiTheme="minorHAnsi" w:cstheme="minorHAnsi"/>
          <w:bCs/>
          <w:i/>
          <w:sz w:val="22"/>
          <w:szCs w:val="22"/>
        </w:rPr>
        <w:t xml:space="preserve">3 </w:t>
      </w:r>
      <w:r w:rsidR="00E47BD8" w:rsidRPr="00C37637">
        <w:rPr>
          <w:rFonts w:asciiTheme="minorHAnsi" w:hAnsiTheme="minorHAnsi" w:cstheme="minorHAnsi"/>
          <w:bCs/>
          <w:i/>
          <w:sz w:val="22"/>
          <w:szCs w:val="22"/>
        </w:rPr>
        <w:t xml:space="preserve">Quotes were provided for the concrete work on the new ramp for the fishing dock. </w:t>
      </w:r>
      <w:r w:rsidR="00C37637">
        <w:rPr>
          <w:rFonts w:asciiTheme="minorHAnsi" w:hAnsiTheme="minorHAnsi" w:cstheme="minorHAnsi"/>
          <w:bCs/>
          <w:i/>
          <w:sz w:val="22"/>
          <w:szCs w:val="22"/>
        </w:rPr>
        <w:t xml:space="preserve">                                                            </w:t>
      </w:r>
      <w:r w:rsidR="00E47BD8" w:rsidRPr="00C37637">
        <w:rPr>
          <w:rFonts w:asciiTheme="minorHAnsi" w:hAnsiTheme="minorHAnsi" w:cstheme="minorHAnsi"/>
          <w:bCs/>
          <w:i/>
          <w:sz w:val="22"/>
          <w:szCs w:val="22"/>
        </w:rPr>
        <w:t xml:space="preserve">                </w:t>
      </w:r>
      <w:r w:rsidR="00C37637">
        <w:rPr>
          <w:rFonts w:asciiTheme="minorHAnsi" w:hAnsiTheme="minorHAnsi" w:cstheme="minorHAnsi"/>
          <w:bCs/>
          <w:i/>
          <w:sz w:val="22"/>
          <w:szCs w:val="22"/>
        </w:rPr>
        <w:t>Jeff Mize stated that e was familiar with the D&amp;B Concrete and they were not licensed.</w:t>
      </w:r>
      <w:r w:rsidR="004F2314">
        <w:rPr>
          <w:rFonts w:asciiTheme="minorHAnsi" w:hAnsiTheme="minorHAnsi" w:cstheme="minorHAnsi"/>
          <w:bCs/>
          <w:i/>
          <w:sz w:val="22"/>
          <w:szCs w:val="22"/>
        </w:rPr>
        <w:t xml:space="preserve"> </w:t>
      </w:r>
      <w:r w:rsidR="00C37637">
        <w:rPr>
          <w:rFonts w:asciiTheme="minorHAnsi" w:hAnsiTheme="minorHAnsi" w:cstheme="minorHAnsi"/>
          <w:bCs/>
          <w:i/>
          <w:sz w:val="22"/>
          <w:szCs w:val="22"/>
        </w:rPr>
        <w:t xml:space="preserve">After discussion </w:t>
      </w:r>
      <w:r w:rsidR="004F2314">
        <w:rPr>
          <w:rFonts w:asciiTheme="minorHAnsi" w:hAnsiTheme="minorHAnsi" w:cstheme="minorHAnsi"/>
          <w:bCs/>
          <w:i/>
          <w:sz w:val="22"/>
          <w:szCs w:val="22"/>
        </w:rPr>
        <w:t xml:space="preserve">the following action stook place.                                                                                                                               </w:t>
      </w:r>
      <w:r w:rsidR="00E47BD8" w:rsidRPr="007D5C9C">
        <w:rPr>
          <w:rFonts w:asciiTheme="minorHAnsi" w:hAnsiTheme="minorHAnsi" w:cstheme="minorHAnsi"/>
          <w:b/>
          <w:iCs/>
          <w:sz w:val="22"/>
          <w:szCs w:val="22"/>
        </w:rPr>
        <w:t>Action:</w:t>
      </w:r>
      <w:r w:rsidR="00E47BD8" w:rsidRPr="00C37637">
        <w:rPr>
          <w:rFonts w:asciiTheme="minorHAnsi" w:hAnsiTheme="minorHAnsi" w:cstheme="minorHAnsi"/>
          <w:b/>
          <w:i/>
          <w:sz w:val="22"/>
          <w:szCs w:val="22"/>
        </w:rPr>
        <w:t xml:space="preserve"> </w:t>
      </w:r>
      <w:r w:rsidR="00E47BD8" w:rsidRPr="00C37637">
        <w:rPr>
          <w:rFonts w:asciiTheme="minorHAnsi" w:hAnsiTheme="minorHAnsi" w:cstheme="minorHAnsi"/>
          <w:bCs/>
          <w:i/>
          <w:sz w:val="22"/>
          <w:szCs w:val="22"/>
        </w:rPr>
        <w:t>Jeff Mize made a motion to accept the quote from</w:t>
      </w:r>
      <w:r w:rsidR="004F2314">
        <w:rPr>
          <w:rFonts w:asciiTheme="minorHAnsi" w:hAnsiTheme="minorHAnsi" w:cstheme="minorHAnsi"/>
          <w:bCs/>
          <w:i/>
          <w:sz w:val="22"/>
          <w:szCs w:val="22"/>
        </w:rPr>
        <w:t xml:space="preserve"> BD Contracting and a check for half of their quote should be sent to them to begin work</w:t>
      </w:r>
      <w:r w:rsidR="00E47FBC">
        <w:rPr>
          <w:rFonts w:asciiTheme="minorHAnsi" w:hAnsiTheme="minorHAnsi" w:cstheme="minorHAnsi"/>
          <w:bCs/>
          <w:i/>
          <w:sz w:val="22"/>
          <w:szCs w:val="22"/>
        </w:rPr>
        <w:t xml:space="preserve">, </w:t>
      </w:r>
      <w:r w:rsidR="004F2314">
        <w:rPr>
          <w:rFonts w:asciiTheme="minorHAnsi" w:hAnsiTheme="minorHAnsi" w:cstheme="minorHAnsi"/>
          <w:bCs/>
          <w:i/>
          <w:sz w:val="22"/>
          <w:szCs w:val="22"/>
        </w:rPr>
        <w:t>seconded by Mike Lodge. Motion passed unanimously.</w:t>
      </w:r>
    </w:p>
    <w:p w14:paraId="4CD6A07E" w14:textId="77777777" w:rsidR="00E47FBC" w:rsidRPr="00E47FBC" w:rsidRDefault="004F2314" w:rsidP="007D5C9C">
      <w:pPr>
        <w:pStyle w:val="ListParagraph"/>
        <w:numPr>
          <w:ilvl w:val="0"/>
          <w:numId w:val="17"/>
        </w:numPr>
        <w:tabs>
          <w:tab w:val="left" w:pos="360"/>
          <w:tab w:val="left" w:pos="1080"/>
        </w:tabs>
        <w:rPr>
          <w:rFonts w:asciiTheme="minorHAnsi" w:hAnsiTheme="minorHAnsi" w:cstheme="minorHAnsi"/>
          <w:bCs/>
          <w:i/>
          <w:sz w:val="22"/>
          <w:szCs w:val="22"/>
        </w:rPr>
      </w:pPr>
      <w:r w:rsidRPr="00E47FBC">
        <w:rPr>
          <w:rFonts w:asciiTheme="minorHAnsi" w:hAnsiTheme="minorHAnsi" w:cstheme="minorHAnsi"/>
          <w:b/>
          <w:iCs/>
          <w:sz w:val="22"/>
          <w:szCs w:val="22"/>
        </w:rPr>
        <w:t xml:space="preserve">Beach Area: </w:t>
      </w:r>
    </w:p>
    <w:p w14:paraId="0E0D2EED" w14:textId="0A69DB0B" w:rsidR="002E4A81" w:rsidRDefault="004F2314" w:rsidP="00E47FBC">
      <w:pPr>
        <w:pStyle w:val="ListParagraph"/>
        <w:numPr>
          <w:ilvl w:val="0"/>
          <w:numId w:val="18"/>
        </w:numPr>
        <w:tabs>
          <w:tab w:val="left" w:pos="360"/>
          <w:tab w:val="left" w:pos="1080"/>
        </w:tabs>
        <w:ind w:left="1440"/>
        <w:rPr>
          <w:rFonts w:asciiTheme="minorHAnsi" w:hAnsiTheme="minorHAnsi" w:cstheme="minorHAnsi"/>
          <w:bCs/>
          <w:i/>
          <w:sz w:val="22"/>
          <w:szCs w:val="22"/>
        </w:rPr>
      </w:pPr>
      <w:r w:rsidRPr="00E47FBC">
        <w:rPr>
          <w:rFonts w:asciiTheme="minorHAnsi" w:hAnsiTheme="minorHAnsi" w:cstheme="minorHAnsi"/>
          <w:bCs/>
          <w:i/>
          <w:sz w:val="22"/>
          <w:szCs w:val="22"/>
        </w:rPr>
        <w:t>The WM road District</w:t>
      </w:r>
      <w:r w:rsidRPr="00E47FBC">
        <w:rPr>
          <w:rFonts w:asciiTheme="minorHAnsi" w:hAnsiTheme="minorHAnsi" w:cstheme="minorHAnsi"/>
          <w:b/>
          <w:iCs/>
          <w:sz w:val="22"/>
          <w:szCs w:val="22"/>
        </w:rPr>
        <w:t xml:space="preserve"> </w:t>
      </w:r>
      <w:r w:rsidRPr="00E47FBC">
        <w:rPr>
          <w:rFonts w:asciiTheme="minorHAnsi" w:hAnsiTheme="minorHAnsi" w:cstheme="minorHAnsi"/>
          <w:bCs/>
          <w:i/>
          <w:sz w:val="22"/>
          <w:szCs w:val="22"/>
        </w:rPr>
        <w:t xml:space="preserve">are unable to clear the beach area of the rocks. Community member Loren Salters offered to use his backhoe to clear what he could and asked that he only be reimbursed for the fuel. He would need a helper or two to assist getting rocks into the bucket.                           </w:t>
      </w:r>
      <w:r w:rsidR="00E47FBC">
        <w:rPr>
          <w:rFonts w:asciiTheme="minorHAnsi" w:hAnsiTheme="minorHAnsi" w:cstheme="minorHAnsi"/>
          <w:bCs/>
          <w:i/>
          <w:sz w:val="22"/>
          <w:szCs w:val="22"/>
        </w:rPr>
        <w:t xml:space="preserve">           </w:t>
      </w:r>
      <w:r w:rsidRPr="00E47FBC">
        <w:rPr>
          <w:rFonts w:asciiTheme="minorHAnsi" w:hAnsiTheme="minorHAnsi" w:cstheme="minorHAnsi"/>
          <w:bCs/>
          <w:i/>
          <w:sz w:val="22"/>
          <w:szCs w:val="22"/>
        </w:rPr>
        <w:t xml:space="preserve"> </w:t>
      </w:r>
      <w:r w:rsidRPr="007D5C9C">
        <w:rPr>
          <w:rFonts w:asciiTheme="minorHAnsi" w:hAnsiTheme="minorHAnsi" w:cstheme="minorHAnsi"/>
          <w:b/>
          <w:iCs/>
          <w:sz w:val="22"/>
          <w:szCs w:val="22"/>
        </w:rPr>
        <w:t>Action</w:t>
      </w:r>
      <w:r w:rsidRPr="00E47FBC">
        <w:rPr>
          <w:rFonts w:asciiTheme="minorHAnsi" w:hAnsiTheme="minorHAnsi" w:cstheme="minorHAnsi"/>
          <w:b/>
          <w:i/>
          <w:sz w:val="22"/>
          <w:szCs w:val="22"/>
        </w:rPr>
        <w:t xml:space="preserve">: </w:t>
      </w:r>
      <w:r w:rsidRPr="00E47FBC">
        <w:rPr>
          <w:rFonts w:asciiTheme="minorHAnsi" w:hAnsiTheme="minorHAnsi" w:cstheme="minorHAnsi"/>
          <w:bCs/>
          <w:i/>
          <w:sz w:val="22"/>
          <w:szCs w:val="22"/>
        </w:rPr>
        <w:t>Bob Riester made a motion to accept Loren Salters</w:t>
      </w:r>
      <w:r w:rsidRPr="00E47FBC">
        <w:rPr>
          <w:rFonts w:asciiTheme="minorHAnsi" w:hAnsiTheme="minorHAnsi" w:cstheme="minorHAnsi"/>
          <w:b/>
          <w:i/>
          <w:sz w:val="22"/>
          <w:szCs w:val="22"/>
        </w:rPr>
        <w:t xml:space="preserve"> </w:t>
      </w:r>
      <w:r w:rsidRPr="00E47FBC">
        <w:rPr>
          <w:rFonts w:asciiTheme="minorHAnsi" w:hAnsiTheme="minorHAnsi" w:cstheme="minorHAnsi"/>
          <w:bCs/>
          <w:i/>
          <w:sz w:val="22"/>
          <w:szCs w:val="22"/>
        </w:rPr>
        <w:t>offer</w:t>
      </w:r>
      <w:r w:rsidR="00E47FBC" w:rsidRPr="00E47FBC">
        <w:rPr>
          <w:rFonts w:asciiTheme="minorHAnsi" w:hAnsiTheme="minorHAnsi" w:cstheme="minorHAnsi"/>
          <w:bCs/>
          <w:i/>
          <w:sz w:val="22"/>
          <w:szCs w:val="22"/>
        </w:rPr>
        <w:t>,</w:t>
      </w:r>
      <w:r w:rsidRPr="00E47FBC">
        <w:rPr>
          <w:rFonts w:asciiTheme="minorHAnsi" w:hAnsiTheme="minorHAnsi" w:cstheme="minorHAnsi"/>
          <w:bCs/>
          <w:i/>
          <w:sz w:val="22"/>
          <w:szCs w:val="22"/>
        </w:rPr>
        <w:t xml:space="preserve"> seconded by Mike Lodge. Motion passed unanimously</w:t>
      </w:r>
    </w:p>
    <w:p w14:paraId="49B3377D" w14:textId="756B21D7" w:rsidR="00E47FBC" w:rsidRPr="00E47FBC" w:rsidRDefault="00E47FBC" w:rsidP="00E47FBC">
      <w:pPr>
        <w:pStyle w:val="ListParagraph"/>
        <w:tabs>
          <w:tab w:val="left" w:pos="360"/>
          <w:tab w:val="left" w:pos="1080"/>
        </w:tabs>
        <w:ind w:left="1080"/>
        <w:rPr>
          <w:rFonts w:asciiTheme="minorHAnsi" w:hAnsiTheme="minorHAnsi" w:cstheme="minorHAnsi"/>
          <w:b/>
          <w:iCs/>
          <w:sz w:val="22"/>
          <w:szCs w:val="22"/>
        </w:rPr>
      </w:pPr>
      <w:r w:rsidRPr="00E47FBC">
        <w:rPr>
          <w:rFonts w:asciiTheme="minorHAnsi" w:hAnsiTheme="minorHAnsi" w:cstheme="minorHAnsi"/>
          <w:b/>
          <w:iCs/>
          <w:sz w:val="22"/>
          <w:szCs w:val="22"/>
        </w:rPr>
        <w:t>Ramadas</w:t>
      </w:r>
      <w:r>
        <w:rPr>
          <w:rFonts w:asciiTheme="minorHAnsi" w:hAnsiTheme="minorHAnsi" w:cstheme="minorHAnsi"/>
          <w:b/>
          <w:iCs/>
          <w:sz w:val="22"/>
          <w:szCs w:val="22"/>
        </w:rPr>
        <w:t xml:space="preserve">: </w:t>
      </w:r>
      <w:r w:rsidRPr="00E47FBC">
        <w:rPr>
          <w:rFonts w:asciiTheme="minorHAnsi" w:hAnsiTheme="minorHAnsi" w:cstheme="minorHAnsi"/>
          <w:bCs/>
          <w:i/>
          <w:sz w:val="22"/>
          <w:szCs w:val="22"/>
        </w:rPr>
        <w:t>Both are installed</w:t>
      </w:r>
    </w:p>
    <w:p w14:paraId="18E562B9" w14:textId="3FE1E733" w:rsidR="00E47FBC" w:rsidRDefault="00E47FBC" w:rsidP="00E47FBC">
      <w:pPr>
        <w:pStyle w:val="ListParagraph"/>
        <w:tabs>
          <w:tab w:val="left" w:pos="360"/>
          <w:tab w:val="left" w:pos="1080"/>
        </w:tabs>
        <w:ind w:left="1080"/>
        <w:rPr>
          <w:rFonts w:asciiTheme="minorHAnsi" w:hAnsiTheme="minorHAnsi" w:cstheme="minorHAnsi"/>
          <w:b/>
          <w:iCs/>
          <w:sz w:val="22"/>
          <w:szCs w:val="22"/>
        </w:rPr>
      </w:pPr>
      <w:r>
        <w:rPr>
          <w:rFonts w:asciiTheme="minorHAnsi" w:hAnsiTheme="minorHAnsi" w:cstheme="minorHAnsi"/>
          <w:b/>
          <w:iCs/>
          <w:sz w:val="22"/>
          <w:szCs w:val="22"/>
        </w:rPr>
        <w:t>Electric &amp; Water to the Beach Area:</w:t>
      </w:r>
    </w:p>
    <w:p w14:paraId="455AEA9F" w14:textId="06049819" w:rsidR="00E47FBC" w:rsidRDefault="00E47FBC" w:rsidP="00E47FBC">
      <w:pPr>
        <w:pStyle w:val="ListParagraph"/>
        <w:numPr>
          <w:ilvl w:val="0"/>
          <w:numId w:val="18"/>
        </w:numPr>
        <w:tabs>
          <w:tab w:val="left" w:pos="360"/>
          <w:tab w:val="left" w:pos="1080"/>
        </w:tabs>
        <w:ind w:left="1440"/>
        <w:rPr>
          <w:rFonts w:asciiTheme="minorHAnsi" w:hAnsiTheme="minorHAnsi" w:cstheme="minorHAnsi"/>
          <w:bCs/>
          <w:i/>
          <w:sz w:val="22"/>
          <w:szCs w:val="22"/>
        </w:rPr>
      </w:pPr>
      <w:r w:rsidRPr="00E47FBC">
        <w:rPr>
          <w:rFonts w:asciiTheme="minorHAnsi" w:hAnsiTheme="minorHAnsi" w:cstheme="minorHAnsi"/>
          <w:bCs/>
          <w:i/>
          <w:sz w:val="22"/>
          <w:szCs w:val="22"/>
        </w:rPr>
        <w:t xml:space="preserve">Waiting for </w:t>
      </w:r>
      <w:r>
        <w:rPr>
          <w:rFonts w:asciiTheme="minorHAnsi" w:hAnsiTheme="minorHAnsi" w:cstheme="minorHAnsi"/>
          <w:bCs/>
          <w:i/>
          <w:sz w:val="22"/>
          <w:szCs w:val="22"/>
        </w:rPr>
        <w:t xml:space="preserve">better </w:t>
      </w:r>
      <w:r w:rsidRPr="00E47FBC">
        <w:rPr>
          <w:rFonts w:asciiTheme="minorHAnsi" w:hAnsiTheme="minorHAnsi" w:cstheme="minorHAnsi"/>
          <w:bCs/>
          <w:i/>
          <w:sz w:val="22"/>
          <w:szCs w:val="22"/>
        </w:rPr>
        <w:t xml:space="preserve">weather to </w:t>
      </w:r>
      <w:r>
        <w:rPr>
          <w:rFonts w:asciiTheme="minorHAnsi" w:hAnsiTheme="minorHAnsi" w:cstheme="minorHAnsi"/>
          <w:bCs/>
          <w:i/>
          <w:sz w:val="22"/>
          <w:szCs w:val="22"/>
        </w:rPr>
        <w:t>dig the trench and lay pipe. Purchased the piping and fittings (367.55) still need to purchase electrical wiring at an approximate cost of $450.0</w:t>
      </w:r>
      <w:r w:rsidR="007D5C9C">
        <w:rPr>
          <w:rFonts w:asciiTheme="minorHAnsi" w:hAnsiTheme="minorHAnsi" w:cstheme="minorHAnsi"/>
          <w:bCs/>
          <w:i/>
          <w:sz w:val="22"/>
          <w:szCs w:val="22"/>
        </w:rPr>
        <w:t xml:space="preserve">0. Discussion regarding the gauge of the wiring needed etc.                                                                                                                  </w:t>
      </w:r>
      <w:r w:rsidR="007D5C9C" w:rsidRPr="007D5C9C">
        <w:rPr>
          <w:rFonts w:asciiTheme="minorHAnsi" w:hAnsiTheme="minorHAnsi" w:cstheme="minorHAnsi"/>
          <w:b/>
          <w:iCs/>
          <w:sz w:val="22"/>
          <w:szCs w:val="22"/>
        </w:rPr>
        <w:t>Action:</w:t>
      </w:r>
      <w:r>
        <w:rPr>
          <w:rFonts w:asciiTheme="minorHAnsi" w:hAnsiTheme="minorHAnsi" w:cstheme="minorHAnsi"/>
          <w:bCs/>
          <w:i/>
          <w:sz w:val="22"/>
          <w:szCs w:val="22"/>
        </w:rPr>
        <w:t xml:space="preserve"> </w:t>
      </w:r>
      <w:r w:rsidR="007D5C9C">
        <w:rPr>
          <w:rFonts w:asciiTheme="minorHAnsi" w:hAnsiTheme="minorHAnsi" w:cstheme="minorHAnsi"/>
          <w:bCs/>
          <w:i/>
          <w:sz w:val="22"/>
          <w:szCs w:val="22"/>
        </w:rPr>
        <w:t>Jeff Mize said he would work with Mike to purchase the wiring and possibly the rental of a trencher.</w:t>
      </w:r>
    </w:p>
    <w:p w14:paraId="65FACBB5" w14:textId="74FF59F9" w:rsidR="007D5C9C" w:rsidRDefault="007D5C9C" w:rsidP="007D5C9C">
      <w:pPr>
        <w:tabs>
          <w:tab w:val="left" w:pos="360"/>
          <w:tab w:val="left" w:pos="1080"/>
        </w:tabs>
        <w:ind w:left="1080"/>
        <w:rPr>
          <w:rFonts w:asciiTheme="minorHAnsi" w:hAnsiTheme="minorHAnsi" w:cstheme="minorHAnsi"/>
          <w:b/>
          <w:iCs/>
          <w:sz w:val="22"/>
          <w:szCs w:val="22"/>
        </w:rPr>
      </w:pPr>
      <w:r w:rsidRPr="007D5C9C">
        <w:rPr>
          <w:rFonts w:asciiTheme="minorHAnsi" w:hAnsiTheme="minorHAnsi" w:cstheme="minorHAnsi"/>
          <w:b/>
          <w:iCs/>
          <w:sz w:val="22"/>
          <w:szCs w:val="22"/>
        </w:rPr>
        <w:t>Lighting</w:t>
      </w:r>
      <w:r>
        <w:rPr>
          <w:rFonts w:asciiTheme="minorHAnsi" w:hAnsiTheme="minorHAnsi" w:cstheme="minorHAnsi"/>
          <w:b/>
          <w:iCs/>
          <w:sz w:val="22"/>
          <w:szCs w:val="22"/>
        </w:rPr>
        <w:t xml:space="preserve"> &amp; Cameras</w:t>
      </w:r>
      <w:r w:rsidRPr="007D5C9C">
        <w:rPr>
          <w:rFonts w:asciiTheme="minorHAnsi" w:hAnsiTheme="minorHAnsi" w:cstheme="minorHAnsi"/>
          <w:b/>
          <w:iCs/>
          <w:sz w:val="22"/>
          <w:szCs w:val="22"/>
        </w:rPr>
        <w:t>:</w:t>
      </w:r>
    </w:p>
    <w:p w14:paraId="3B9D7055" w14:textId="097C95D6" w:rsidR="007D5C9C" w:rsidRDefault="007D5C9C" w:rsidP="007D5C9C">
      <w:pPr>
        <w:pStyle w:val="ListParagraph"/>
        <w:numPr>
          <w:ilvl w:val="0"/>
          <w:numId w:val="18"/>
        </w:numPr>
        <w:tabs>
          <w:tab w:val="left" w:pos="360"/>
          <w:tab w:val="left" w:pos="1080"/>
        </w:tabs>
        <w:ind w:left="1530"/>
        <w:rPr>
          <w:rFonts w:asciiTheme="minorHAnsi" w:hAnsiTheme="minorHAnsi" w:cstheme="minorHAnsi"/>
          <w:bCs/>
          <w:i/>
          <w:sz w:val="22"/>
          <w:szCs w:val="22"/>
        </w:rPr>
      </w:pPr>
      <w:r w:rsidRPr="007D5C9C">
        <w:rPr>
          <w:rFonts w:asciiTheme="minorHAnsi" w:hAnsiTheme="minorHAnsi" w:cstheme="minorHAnsi"/>
          <w:bCs/>
          <w:i/>
          <w:sz w:val="22"/>
          <w:szCs w:val="22"/>
        </w:rPr>
        <w:t>Researching compatible</w:t>
      </w:r>
      <w:r>
        <w:rPr>
          <w:rFonts w:asciiTheme="minorHAnsi" w:hAnsiTheme="minorHAnsi" w:cstheme="minorHAnsi"/>
          <w:bCs/>
          <w:i/>
          <w:sz w:val="22"/>
          <w:szCs w:val="22"/>
        </w:rPr>
        <w:t xml:space="preserve"> cameras for our current system. Will install lights at the same time as we install cameras as we will need a lift.</w:t>
      </w:r>
    </w:p>
    <w:p w14:paraId="36FE68CD" w14:textId="63B4EEC5" w:rsidR="007D5C9C" w:rsidRPr="007D5C9C" w:rsidRDefault="007D5C9C" w:rsidP="007D5C9C">
      <w:pPr>
        <w:pStyle w:val="ListParagraph"/>
        <w:tabs>
          <w:tab w:val="left" w:pos="360"/>
          <w:tab w:val="left" w:pos="1080"/>
        </w:tabs>
        <w:ind w:left="1530"/>
        <w:rPr>
          <w:rFonts w:asciiTheme="minorHAnsi" w:hAnsiTheme="minorHAnsi" w:cstheme="minorHAnsi"/>
          <w:bCs/>
          <w:i/>
          <w:sz w:val="22"/>
          <w:szCs w:val="22"/>
        </w:rPr>
      </w:pPr>
      <w:r w:rsidRPr="007D5C9C">
        <w:rPr>
          <w:rFonts w:asciiTheme="minorHAnsi" w:hAnsiTheme="minorHAnsi" w:cstheme="minorHAnsi"/>
          <w:b/>
          <w:iCs/>
          <w:sz w:val="22"/>
          <w:szCs w:val="22"/>
        </w:rPr>
        <w:t>Action:</w:t>
      </w:r>
      <w:r>
        <w:rPr>
          <w:rFonts w:asciiTheme="minorHAnsi" w:hAnsiTheme="minorHAnsi" w:cstheme="minorHAnsi"/>
          <w:bCs/>
          <w:i/>
          <w:sz w:val="22"/>
          <w:szCs w:val="22"/>
        </w:rPr>
        <w:t xml:space="preserve"> Bob Riester offered to donate some extra cameras he has – maybe they will work.</w:t>
      </w:r>
    </w:p>
    <w:p w14:paraId="2E7E590A" w14:textId="18664192" w:rsidR="005105EF" w:rsidRPr="00FE2A7F" w:rsidRDefault="005105EF" w:rsidP="00FE2A7F">
      <w:pPr>
        <w:tabs>
          <w:tab w:val="left" w:pos="360"/>
          <w:tab w:val="left" w:pos="2520"/>
        </w:tabs>
        <w:rPr>
          <w:rFonts w:asciiTheme="minorHAnsi" w:hAnsiTheme="minorHAnsi" w:cstheme="minorHAnsi"/>
          <w:bCs/>
          <w:i/>
          <w:sz w:val="6"/>
          <w:szCs w:val="6"/>
        </w:rPr>
      </w:pPr>
    </w:p>
    <w:p w14:paraId="360A5D4C" w14:textId="128B9C40" w:rsidR="00D8041E" w:rsidRPr="008D25C6" w:rsidRDefault="0004746D" w:rsidP="008D25C6">
      <w:pPr>
        <w:pStyle w:val="ListParagraph"/>
        <w:numPr>
          <w:ilvl w:val="0"/>
          <w:numId w:val="17"/>
        </w:numPr>
        <w:tabs>
          <w:tab w:val="left" w:pos="1800"/>
        </w:tabs>
        <w:ind w:hanging="270"/>
        <w:rPr>
          <w:rFonts w:asciiTheme="minorHAnsi" w:hAnsiTheme="minorHAnsi" w:cstheme="minorHAnsi"/>
          <w:bCs/>
          <w:i/>
          <w:sz w:val="22"/>
          <w:szCs w:val="22"/>
        </w:rPr>
      </w:pPr>
      <w:r w:rsidRPr="008D25C6">
        <w:rPr>
          <w:rFonts w:asciiTheme="minorHAnsi" w:hAnsiTheme="minorHAnsi" w:cstheme="minorHAnsi"/>
          <w:b/>
          <w:bCs/>
          <w:sz w:val="22"/>
          <w:szCs w:val="22"/>
        </w:rPr>
        <w:t xml:space="preserve">Carr Circle: </w:t>
      </w:r>
    </w:p>
    <w:p w14:paraId="16011F9A" w14:textId="77777777" w:rsidR="006522D7" w:rsidRDefault="006522D7" w:rsidP="00C47118">
      <w:pPr>
        <w:pStyle w:val="ListParagraph"/>
        <w:tabs>
          <w:tab w:val="left" w:pos="1800"/>
        </w:tabs>
        <w:ind w:left="1080"/>
        <w:jc w:val="both"/>
        <w:rPr>
          <w:rFonts w:asciiTheme="minorHAnsi" w:hAnsiTheme="minorHAnsi" w:cstheme="minorHAnsi"/>
          <w:b/>
          <w:bCs/>
          <w:sz w:val="22"/>
          <w:szCs w:val="22"/>
        </w:rPr>
      </w:pPr>
      <w:r w:rsidRPr="006522D7">
        <w:rPr>
          <w:rFonts w:asciiTheme="minorHAnsi" w:hAnsiTheme="minorHAnsi" w:cstheme="minorHAnsi"/>
          <w:b/>
          <w:bCs/>
          <w:sz w:val="22"/>
          <w:szCs w:val="22"/>
        </w:rPr>
        <w:t>Rubber Material for the playground:</w:t>
      </w:r>
    </w:p>
    <w:p w14:paraId="799CE7A5" w14:textId="52515A46" w:rsidR="0004746D" w:rsidRDefault="009B3C01" w:rsidP="00C47118">
      <w:pPr>
        <w:pStyle w:val="ListParagraph"/>
        <w:numPr>
          <w:ilvl w:val="0"/>
          <w:numId w:val="18"/>
        </w:numPr>
        <w:tabs>
          <w:tab w:val="left" w:pos="1620"/>
        </w:tabs>
        <w:ind w:left="1530"/>
        <w:jc w:val="both"/>
        <w:rPr>
          <w:rFonts w:asciiTheme="minorHAnsi" w:hAnsiTheme="minorHAnsi" w:cstheme="minorHAnsi"/>
          <w:bCs/>
          <w:i/>
          <w:sz w:val="22"/>
          <w:szCs w:val="22"/>
        </w:rPr>
      </w:pPr>
      <w:r w:rsidRPr="00D8041E">
        <w:rPr>
          <w:rFonts w:asciiTheme="minorHAnsi" w:hAnsiTheme="minorHAnsi" w:cstheme="minorHAnsi"/>
          <w:i/>
          <w:iCs/>
          <w:sz w:val="22"/>
          <w:szCs w:val="22"/>
        </w:rPr>
        <w:t>R</w:t>
      </w:r>
      <w:r w:rsidR="006522D7">
        <w:rPr>
          <w:rFonts w:asciiTheme="minorHAnsi" w:hAnsiTheme="minorHAnsi" w:cstheme="minorHAnsi"/>
          <w:i/>
          <w:iCs/>
          <w:sz w:val="22"/>
          <w:szCs w:val="22"/>
        </w:rPr>
        <w:t xml:space="preserve">eceived a </w:t>
      </w:r>
      <w:r w:rsidR="00D8041E">
        <w:rPr>
          <w:rFonts w:asciiTheme="minorHAnsi" w:hAnsiTheme="minorHAnsi" w:cstheme="minorHAnsi"/>
          <w:bCs/>
          <w:i/>
          <w:sz w:val="22"/>
          <w:szCs w:val="22"/>
        </w:rPr>
        <w:t xml:space="preserve"> from the </w:t>
      </w:r>
      <w:r w:rsidR="006522D7">
        <w:rPr>
          <w:rFonts w:asciiTheme="minorHAnsi" w:hAnsiTheme="minorHAnsi" w:cstheme="minorHAnsi"/>
          <w:bCs/>
          <w:i/>
          <w:sz w:val="22"/>
          <w:szCs w:val="22"/>
        </w:rPr>
        <w:t xml:space="preserve">BYO (the </w:t>
      </w:r>
      <w:r w:rsidR="00D8041E">
        <w:rPr>
          <w:rFonts w:asciiTheme="minorHAnsi" w:hAnsiTheme="minorHAnsi" w:cstheme="minorHAnsi"/>
          <w:bCs/>
          <w:i/>
          <w:sz w:val="22"/>
          <w:szCs w:val="22"/>
        </w:rPr>
        <w:t>playground company</w:t>
      </w:r>
      <w:r w:rsidR="006522D7">
        <w:rPr>
          <w:rFonts w:asciiTheme="minorHAnsi" w:hAnsiTheme="minorHAnsi" w:cstheme="minorHAnsi"/>
          <w:bCs/>
          <w:i/>
          <w:sz w:val="22"/>
          <w:szCs w:val="22"/>
        </w:rPr>
        <w:t>) for $2193.00 per 2 ton delivered- the quote states Mocha  Brown.</w:t>
      </w:r>
    </w:p>
    <w:p w14:paraId="6716B488" w14:textId="6004AB52" w:rsidR="006522D7" w:rsidRPr="006522D7" w:rsidRDefault="006522D7" w:rsidP="006522D7">
      <w:pPr>
        <w:pStyle w:val="ListParagraph"/>
        <w:tabs>
          <w:tab w:val="left" w:pos="1800"/>
        </w:tabs>
        <w:ind w:left="1440"/>
        <w:jc w:val="both"/>
        <w:rPr>
          <w:rFonts w:asciiTheme="minorHAnsi" w:hAnsiTheme="minorHAnsi" w:cstheme="minorHAnsi"/>
          <w:b/>
          <w:iCs/>
          <w:sz w:val="22"/>
          <w:szCs w:val="22"/>
        </w:rPr>
      </w:pPr>
      <w:r w:rsidRPr="006522D7">
        <w:rPr>
          <w:rFonts w:asciiTheme="minorHAnsi" w:hAnsiTheme="minorHAnsi" w:cstheme="minorHAnsi"/>
          <w:b/>
          <w:iCs/>
          <w:sz w:val="22"/>
          <w:szCs w:val="22"/>
        </w:rPr>
        <w:t>Action:</w:t>
      </w:r>
      <w:r w:rsidRPr="006522D7">
        <w:rPr>
          <w:rFonts w:asciiTheme="minorHAnsi" w:hAnsiTheme="minorHAnsi" w:cstheme="minorHAnsi"/>
          <w:bCs/>
          <w:i/>
          <w:sz w:val="22"/>
          <w:szCs w:val="22"/>
        </w:rPr>
        <w:t xml:space="preserve"> </w:t>
      </w:r>
      <w:bookmarkStart w:id="0" w:name="_Hlk214098640"/>
      <w:r w:rsidRPr="00E47FBC">
        <w:rPr>
          <w:rFonts w:asciiTheme="minorHAnsi" w:hAnsiTheme="minorHAnsi" w:cstheme="minorHAnsi"/>
          <w:bCs/>
          <w:i/>
          <w:sz w:val="22"/>
          <w:szCs w:val="22"/>
        </w:rPr>
        <w:t xml:space="preserve">Bob Riester made a motion to accept </w:t>
      </w:r>
      <w:r>
        <w:rPr>
          <w:rFonts w:asciiTheme="minorHAnsi" w:hAnsiTheme="minorHAnsi" w:cstheme="minorHAnsi"/>
          <w:bCs/>
          <w:i/>
          <w:sz w:val="22"/>
          <w:szCs w:val="22"/>
        </w:rPr>
        <w:t>the quote from the BYO company but order the material in green</w:t>
      </w:r>
      <w:r w:rsidRPr="00E47FBC">
        <w:rPr>
          <w:rFonts w:asciiTheme="minorHAnsi" w:hAnsiTheme="minorHAnsi" w:cstheme="minorHAnsi"/>
          <w:bCs/>
          <w:i/>
          <w:sz w:val="22"/>
          <w:szCs w:val="22"/>
        </w:rPr>
        <w:t>, seconded by Mike Lodge. Motion passed unanimously</w:t>
      </w:r>
    </w:p>
    <w:bookmarkEnd w:id="0"/>
    <w:p w14:paraId="2938F3C8" w14:textId="77777777" w:rsidR="00C47118" w:rsidRDefault="00D8041E" w:rsidP="00C47118">
      <w:pPr>
        <w:pStyle w:val="ListParagraph"/>
        <w:tabs>
          <w:tab w:val="left" w:pos="1800"/>
        </w:tabs>
        <w:ind w:left="1080"/>
        <w:jc w:val="both"/>
        <w:rPr>
          <w:rFonts w:asciiTheme="minorHAnsi" w:hAnsiTheme="minorHAnsi" w:cstheme="minorHAnsi"/>
          <w:bCs/>
          <w:i/>
          <w:sz w:val="22"/>
          <w:szCs w:val="22"/>
        </w:rPr>
      </w:pPr>
      <w:r w:rsidRPr="006522D7">
        <w:rPr>
          <w:rFonts w:asciiTheme="minorHAnsi" w:hAnsiTheme="minorHAnsi" w:cstheme="minorHAnsi"/>
          <w:b/>
          <w:iCs/>
          <w:sz w:val="22"/>
          <w:szCs w:val="22"/>
        </w:rPr>
        <w:t>Water at Carr Circle:</w:t>
      </w:r>
      <w:r>
        <w:rPr>
          <w:rFonts w:asciiTheme="minorHAnsi" w:hAnsiTheme="minorHAnsi" w:cstheme="minorHAnsi"/>
          <w:bCs/>
          <w:i/>
          <w:sz w:val="22"/>
          <w:szCs w:val="22"/>
        </w:rPr>
        <w:t xml:space="preserve"> The cost to put water in at Carr Circle is $550.00</w:t>
      </w:r>
      <w:r w:rsidR="00C47118">
        <w:rPr>
          <w:rFonts w:asciiTheme="minorHAnsi" w:hAnsiTheme="minorHAnsi" w:cstheme="minorHAnsi"/>
          <w:bCs/>
          <w:i/>
          <w:sz w:val="22"/>
          <w:szCs w:val="22"/>
        </w:rPr>
        <w:t xml:space="preserve"> </w:t>
      </w:r>
    </w:p>
    <w:p w14:paraId="563275DA" w14:textId="7CF272DC" w:rsidR="00D8041E" w:rsidRDefault="00C47118" w:rsidP="00C47118">
      <w:pPr>
        <w:pStyle w:val="ListParagraph"/>
        <w:tabs>
          <w:tab w:val="left" w:pos="1800"/>
        </w:tabs>
        <w:ind w:left="1440"/>
        <w:jc w:val="both"/>
        <w:rPr>
          <w:rFonts w:asciiTheme="minorHAnsi" w:hAnsiTheme="minorHAnsi" w:cstheme="minorHAnsi"/>
          <w:bCs/>
          <w:i/>
          <w:sz w:val="22"/>
          <w:szCs w:val="22"/>
        </w:rPr>
      </w:pPr>
      <w:r w:rsidRPr="00C47118">
        <w:rPr>
          <w:rFonts w:asciiTheme="minorHAnsi" w:hAnsiTheme="minorHAnsi" w:cstheme="minorHAnsi"/>
          <w:b/>
          <w:iCs/>
          <w:sz w:val="22"/>
          <w:szCs w:val="22"/>
        </w:rPr>
        <w:t>Action:</w:t>
      </w:r>
      <w:r>
        <w:rPr>
          <w:rFonts w:asciiTheme="minorHAnsi" w:hAnsiTheme="minorHAnsi" w:cstheme="minorHAnsi"/>
          <w:b/>
          <w:iCs/>
          <w:sz w:val="22"/>
          <w:szCs w:val="22"/>
        </w:rPr>
        <w:t xml:space="preserve"> </w:t>
      </w:r>
      <w:r w:rsidRPr="00C47118">
        <w:rPr>
          <w:rFonts w:asciiTheme="minorHAnsi" w:hAnsiTheme="minorHAnsi" w:cstheme="minorHAnsi"/>
          <w:bCs/>
          <w:i/>
          <w:sz w:val="22"/>
          <w:szCs w:val="22"/>
        </w:rPr>
        <w:t>Tabled till we get community input</w:t>
      </w:r>
      <w:r>
        <w:rPr>
          <w:rFonts w:asciiTheme="minorHAnsi" w:hAnsiTheme="minorHAnsi" w:cstheme="minorHAnsi"/>
          <w:bCs/>
          <w:i/>
          <w:sz w:val="22"/>
          <w:szCs w:val="22"/>
        </w:rPr>
        <w:t xml:space="preserve"> keep on the agenda</w:t>
      </w:r>
    </w:p>
    <w:p w14:paraId="1EEA99A1" w14:textId="73C5A1B6" w:rsidR="009B3C01" w:rsidRDefault="00D8041E" w:rsidP="00C47118">
      <w:pPr>
        <w:tabs>
          <w:tab w:val="left" w:pos="1800"/>
        </w:tabs>
        <w:ind w:left="1080"/>
        <w:jc w:val="both"/>
        <w:rPr>
          <w:rFonts w:asciiTheme="minorHAnsi" w:hAnsiTheme="minorHAnsi" w:cstheme="minorHAnsi"/>
          <w:bCs/>
          <w:i/>
          <w:sz w:val="22"/>
          <w:szCs w:val="22"/>
        </w:rPr>
      </w:pPr>
      <w:r w:rsidRPr="00C47118">
        <w:rPr>
          <w:rFonts w:asciiTheme="minorHAnsi" w:hAnsiTheme="minorHAnsi" w:cstheme="minorHAnsi"/>
          <w:b/>
          <w:iCs/>
          <w:sz w:val="22"/>
          <w:szCs w:val="22"/>
        </w:rPr>
        <w:t>Slide Repair:</w:t>
      </w:r>
      <w:r w:rsidRPr="00C47118">
        <w:rPr>
          <w:rFonts w:asciiTheme="minorHAnsi" w:hAnsiTheme="minorHAnsi" w:cstheme="minorHAnsi"/>
          <w:bCs/>
          <w:i/>
          <w:sz w:val="22"/>
          <w:szCs w:val="22"/>
        </w:rPr>
        <w:t xml:space="preserve"> </w:t>
      </w:r>
      <w:r w:rsidR="00C47118">
        <w:rPr>
          <w:rFonts w:asciiTheme="minorHAnsi" w:hAnsiTheme="minorHAnsi" w:cstheme="minorHAnsi"/>
          <w:bCs/>
          <w:i/>
          <w:sz w:val="22"/>
          <w:szCs w:val="22"/>
        </w:rPr>
        <w:t>Part arrived and the slide is repaired</w:t>
      </w:r>
    </w:p>
    <w:p w14:paraId="04656B68" w14:textId="03AC76CF" w:rsidR="00C47118" w:rsidRDefault="00C47118" w:rsidP="00C47118">
      <w:pPr>
        <w:tabs>
          <w:tab w:val="left" w:pos="810"/>
          <w:tab w:val="left" w:pos="990"/>
          <w:tab w:val="left" w:pos="1800"/>
        </w:tabs>
        <w:ind w:left="810" w:firstLine="270"/>
        <w:jc w:val="both"/>
        <w:rPr>
          <w:rFonts w:asciiTheme="minorHAnsi" w:hAnsiTheme="minorHAnsi" w:cstheme="minorHAnsi"/>
          <w:bCs/>
          <w:i/>
          <w:sz w:val="22"/>
          <w:szCs w:val="22"/>
        </w:rPr>
      </w:pPr>
      <w:r>
        <w:rPr>
          <w:rFonts w:asciiTheme="minorHAnsi" w:hAnsiTheme="minorHAnsi" w:cstheme="minorHAnsi"/>
          <w:b/>
          <w:iCs/>
          <w:sz w:val="22"/>
          <w:szCs w:val="22"/>
        </w:rPr>
        <w:t xml:space="preserve">New Business: </w:t>
      </w:r>
      <w:r w:rsidRPr="00C47118">
        <w:rPr>
          <w:rFonts w:asciiTheme="minorHAnsi" w:hAnsiTheme="minorHAnsi" w:cstheme="minorHAnsi"/>
          <w:bCs/>
          <w:i/>
          <w:sz w:val="22"/>
          <w:szCs w:val="22"/>
        </w:rPr>
        <w:t xml:space="preserve">We currently have 5 Ramadas and seven tables on the beach area. Would like to purchase </w:t>
      </w:r>
      <w:r>
        <w:rPr>
          <w:rFonts w:asciiTheme="minorHAnsi" w:hAnsiTheme="minorHAnsi" w:cstheme="minorHAnsi"/>
          <w:bCs/>
          <w:i/>
          <w:sz w:val="22"/>
          <w:szCs w:val="22"/>
        </w:rPr>
        <w:t xml:space="preserve">     </w:t>
      </w:r>
      <w:r w:rsidRPr="00C47118">
        <w:rPr>
          <w:rFonts w:asciiTheme="minorHAnsi" w:hAnsiTheme="minorHAnsi" w:cstheme="minorHAnsi"/>
          <w:bCs/>
          <w:i/>
          <w:color w:val="FFFFFF" w:themeColor="background1"/>
          <w:sz w:val="22"/>
          <w:szCs w:val="22"/>
        </w:rPr>
        <w:t xml:space="preserve">X </w:t>
      </w:r>
      <w:r>
        <w:rPr>
          <w:rFonts w:asciiTheme="minorHAnsi" w:hAnsiTheme="minorHAnsi" w:cstheme="minorHAnsi"/>
          <w:bCs/>
          <w:i/>
          <w:sz w:val="22"/>
          <w:szCs w:val="22"/>
        </w:rPr>
        <w:t xml:space="preserve">         </w:t>
      </w:r>
      <w:r w:rsidRPr="00C47118">
        <w:rPr>
          <w:rFonts w:asciiTheme="minorHAnsi" w:hAnsiTheme="minorHAnsi" w:cstheme="minorHAnsi"/>
          <w:bCs/>
          <w:i/>
          <w:sz w:val="22"/>
          <w:szCs w:val="22"/>
        </w:rPr>
        <w:t>2 – 3 more and put at least one more at Carr Circle (currently there is one at Carr Circle)</w:t>
      </w:r>
      <w:r>
        <w:rPr>
          <w:rFonts w:asciiTheme="minorHAnsi" w:hAnsiTheme="minorHAnsi" w:cstheme="minorHAnsi"/>
          <w:bCs/>
          <w:i/>
          <w:sz w:val="22"/>
          <w:szCs w:val="22"/>
        </w:rPr>
        <w:t xml:space="preserve">. Provided </w:t>
      </w:r>
      <w:r w:rsidR="008D25C6">
        <w:rPr>
          <w:rFonts w:asciiTheme="minorHAnsi" w:hAnsiTheme="minorHAnsi" w:cstheme="minorHAnsi"/>
          <w:bCs/>
          <w:i/>
          <w:sz w:val="22"/>
          <w:szCs w:val="22"/>
        </w:rPr>
        <w:t xml:space="preserve">      </w:t>
      </w:r>
      <w:r w:rsidR="008D25C6" w:rsidRPr="008D25C6">
        <w:rPr>
          <w:rFonts w:asciiTheme="minorHAnsi" w:hAnsiTheme="minorHAnsi" w:cstheme="minorHAnsi"/>
          <w:bCs/>
          <w:i/>
          <w:color w:val="FFFFFF" w:themeColor="background1"/>
          <w:sz w:val="22"/>
          <w:szCs w:val="22"/>
        </w:rPr>
        <w:t>X</w:t>
      </w:r>
      <w:r w:rsidR="008D25C6">
        <w:rPr>
          <w:rFonts w:asciiTheme="minorHAnsi" w:hAnsiTheme="minorHAnsi" w:cstheme="minorHAnsi"/>
          <w:bCs/>
          <w:i/>
          <w:sz w:val="22"/>
          <w:szCs w:val="22"/>
        </w:rPr>
        <w:t xml:space="preserve">             </w:t>
      </w:r>
      <w:r>
        <w:rPr>
          <w:rFonts w:asciiTheme="minorHAnsi" w:hAnsiTheme="minorHAnsi" w:cstheme="minorHAnsi"/>
          <w:bCs/>
          <w:i/>
          <w:sz w:val="22"/>
          <w:szCs w:val="22"/>
        </w:rPr>
        <w:t xml:space="preserve">information from U line with a purchase price of </w:t>
      </w:r>
      <w:r w:rsidR="008D25C6">
        <w:rPr>
          <w:rFonts w:asciiTheme="minorHAnsi" w:hAnsiTheme="minorHAnsi" w:cstheme="minorHAnsi"/>
          <w:bCs/>
          <w:i/>
          <w:sz w:val="22"/>
          <w:szCs w:val="22"/>
        </w:rPr>
        <w:t>$1,100.00 for one table.</w:t>
      </w:r>
    </w:p>
    <w:p w14:paraId="2A1E8177" w14:textId="454945BD" w:rsidR="008D25C6" w:rsidRPr="00C47118" w:rsidRDefault="008D25C6" w:rsidP="008D25C6">
      <w:pPr>
        <w:tabs>
          <w:tab w:val="left" w:pos="810"/>
          <w:tab w:val="left" w:pos="990"/>
          <w:tab w:val="left" w:pos="1800"/>
        </w:tabs>
        <w:ind w:left="810" w:firstLine="630"/>
        <w:jc w:val="both"/>
        <w:rPr>
          <w:rFonts w:asciiTheme="minorHAnsi" w:hAnsiTheme="minorHAnsi" w:cstheme="minorHAnsi"/>
          <w:bCs/>
          <w:i/>
          <w:sz w:val="22"/>
          <w:szCs w:val="22"/>
        </w:rPr>
      </w:pPr>
      <w:r>
        <w:rPr>
          <w:rFonts w:asciiTheme="minorHAnsi" w:hAnsiTheme="minorHAnsi" w:cstheme="minorHAnsi"/>
          <w:b/>
          <w:iCs/>
          <w:sz w:val="22"/>
          <w:szCs w:val="22"/>
        </w:rPr>
        <w:t xml:space="preserve">Action: </w:t>
      </w:r>
      <w:r w:rsidRPr="008D25C6">
        <w:rPr>
          <w:rFonts w:asciiTheme="minorHAnsi" w:hAnsiTheme="minorHAnsi" w:cstheme="minorHAnsi"/>
          <w:bCs/>
          <w:i/>
          <w:sz w:val="22"/>
          <w:szCs w:val="22"/>
        </w:rPr>
        <w:t>Provide quotes for discussion and possible approval next month</w:t>
      </w:r>
    </w:p>
    <w:p w14:paraId="545FEF1E" w14:textId="77777777" w:rsidR="003A1B2D" w:rsidRPr="008D25C6" w:rsidRDefault="003A1B2D" w:rsidP="008D25C6">
      <w:pPr>
        <w:tabs>
          <w:tab w:val="left" w:pos="450"/>
        </w:tabs>
        <w:rPr>
          <w:rFonts w:asciiTheme="minorHAnsi" w:hAnsiTheme="minorHAnsi" w:cstheme="minorHAnsi"/>
          <w:bCs/>
          <w:i/>
          <w:sz w:val="10"/>
          <w:szCs w:val="10"/>
        </w:rPr>
      </w:pPr>
    </w:p>
    <w:p w14:paraId="5C8E4C75" w14:textId="6E65129F" w:rsidR="008B62FA" w:rsidRPr="00FB3AB7" w:rsidRDefault="002909AC" w:rsidP="0085724C">
      <w:pPr>
        <w:pStyle w:val="ListParagraph"/>
        <w:numPr>
          <w:ilvl w:val="0"/>
          <w:numId w:val="13"/>
        </w:numPr>
        <w:tabs>
          <w:tab w:val="left" w:pos="360"/>
        </w:tabs>
        <w:ind w:left="720"/>
        <w:rPr>
          <w:rFonts w:asciiTheme="minorHAnsi" w:hAnsiTheme="minorHAnsi" w:cstheme="minorHAnsi"/>
          <w:b/>
          <w:bCs/>
          <w:sz w:val="22"/>
          <w:szCs w:val="22"/>
        </w:rPr>
      </w:pPr>
      <w:r w:rsidRPr="00FB3AB7">
        <w:rPr>
          <w:rFonts w:asciiTheme="minorHAnsi" w:hAnsiTheme="minorHAnsi" w:cstheme="minorHAnsi"/>
          <w:b/>
          <w:bCs/>
          <w:sz w:val="22"/>
          <w:szCs w:val="22"/>
        </w:rPr>
        <w:t>OLD</w:t>
      </w:r>
      <w:r w:rsidR="008B62FA" w:rsidRPr="00FB3AB7">
        <w:rPr>
          <w:rFonts w:asciiTheme="minorHAnsi" w:hAnsiTheme="minorHAnsi" w:cstheme="minorHAnsi"/>
          <w:b/>
          <w:bCs/>
          <w:sz w:val="22"/>
          <w:szCs w:val="22"/>
        </w:rPr>
        <w:t xml:space="preserve"> BUSINESS: Discussion and possible action:</w:t>
      </w:r>
    </w:p>
    <w:p w14:paraId="16CF9D9E" w14:textId="5EB61FA6" w:rsidR="008B62FA" w:rsidRDefault="008B62FA" w:rsidP="0085724C">
      <w:pPr>
        <w:pStyle w:val="ListParagraph"/>
        <w:numPr>
          <w:ilvl w:val="0"/>
          <w:numId w:val="6"/>
        </w:numPr>
        <w:tabs>
          <w:tab w:val="left" w:pos="360"/>
        </w:tabs>
        <w:rPr>
          <w:rFonts w:asciiTheme="minorHAnsi" w:hAnsiTheme="minorHAnsi" w:cstheme="minorHAnsi"/>
          <w:b/>
          <w:bCs/>
          <w:sz w:val="22"/>
          <w:szCs w:val="22"/>
        </w:rPr>
      </w:pPr>
      <w:r>
        <w:rPr>
          <w:rFonts w:asciiTheme="minorHAnsi" w:hAnsiTheme="minorHAnsi" w:cstheme="minorHAnsi"/>
          <w:b/>
          <w:bCs/>
          <w:sz w:val="22"/>
          <w:szCs w:val="22"/>
        </w:rPr>
        <w:t>Snyder Circle letter of intent:</w:t>
      </w:r>
    </w:p>
    <w:p w14:paraId="5E0E0B3E" w14:textId="5423C7D0" w:rsidR="0019220A" w:rsidRDefault="008D25C6" w:rsidP="008D25C6">
      <w:pPr>
        <w:pStyle w:val="ListParagraph"/>
        <w:tabs>
          <w:tab w:val="left" w:pos="360"/>
        </w:tabs>
        <w:ind w:left="1530"/>
        <w:rPr>
          <w:rFonts w:asciiTheme="minorHAnsi" w:hAnsiTheme="minorHAnsi" w:cstheme="minorHAnsi"/>
          <w:i/>
          <w:iCs/>
          <w:sz w:val="22"/>
          <w:szCs w:val="22"/>
        </w:rPr>
      </w:pPr>
      <w:r w:rsidRPr="008D25C6">
        <w:rPr>
          <w:rFonts w:asciiTheme="minorHAnsi" w:hAnsiTheme="minorHAnsi" w:cstheme="minorHAnsi"/>
          <w:b/>
          <w:bCs/>
          <w:sz w:val="22"/>
          <w:szCs w:val="22"/>
        </w:rPr>
        <w:t>Action:</w:t>
      </w:r>
      <w:r>
        <w:rPr>
          <w:rFonts w:asciiTheme="minorHAnsi" w:hAnsiTheme="minorHAnsi" w:cstheme="minorHAnsi"/>
          <w:i/>
          <w:iCs/>
          <w:sz w:val="22"/>
          <w:szCs w:val="22"/>
        </w:rPr>
        <w:t xml:space="preserve"> </w:t>
      </w:r>
      <w:r w:rsidR="00FB3AB7">
        <w:rPr>
          <w:rFonts w:asciiTheme="minorHAnsi" w:hAnsiTheme="minorHAnsi" w:cstheme="minorHAnsi"/>
          <w:i/>
          <w:iCs/>
          <w:sz w:val="22"/>
          <w:szCs w:val="22"/>
        </w:rPr>
        <w:t xml:space="preserve">Tabled – </w:t>
      </w:r>
      <w:r>
        <w:rPr>
          <w:rFonts w:asciiTheme="minorHAnsi" w:hAnsiTheme="minorHAnsi" w:cstheme="minorHAnsi"/>
          <w:i/>
          <w:iCs/>
          <w:sz w:val="22"/>
          <w:szCs w:val="22"/>
        </w:rPr>
        <w:t>and remove till we get notification from someone to provide information.</w:t>
      </w:r>
    </w:p>
    <w:p w14:paraId="78B4703D" w14:textId="77777777" w:rsidR="008D25C6" w:rsidRDefault="0019220A"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Lake District Tax increase:</w:t>
      </w:r>
    </w:p>
    <w:p w14:paraId="7834C6DA" w14:textId="228787D2" w:rsidR="0019220A" w:rsidRPr="009D3F02" w:rsidRDefault="008D25C6" w:rsidP="008D25C6">
      <w:pPr>
        <w:pStyle w:val="ListParagraph"/>
        <w:ind w:left="1530"/>
        <w:rPr>
          <w:rFonts w:asciiTheme="minorHAnsi" w:hAnsiTheme="minorHAnsi" w:cstheme="minorHAnsi"/>
          <w:b/>
          <w:bCs/>
          <w:sz w:val="22"/>
          <w:szCs w:val="22"/>
        </w:rPr>
      </w:pPr>
      <w:r>
        <w:rPr>
          <w:rFonts w:asciiTheme="minorHAnsi" w:hAnsiTheme="minorHAnsi" w:cstheme="minorHAnsi"/>
          <w:b/>
          <w:bCs/>
          <w:sz w:val="22"/>
          <w:szCs w:val="22"/>
        </w:rPr>
        <w:t>Action:</w:t>
      </w:r>
      <w:r w:rsidR="0019220A">
        <w:rPr>
          <w:rFonts w:asciiTheme="minorHAnsi" w:hAnsiTheme="minorHAnsi" w:cstheme="minorHAnsi"/>
          <w:b/>
          <w:bCs/>
          <w:sz w:val="22"/>
          <w:szCs w:val="22"/>
        </w:rPr>
        <w:t xml:space="preserve"> </w:t>
      </w:r>
      <w:r w:rsidRPr="008D25C6">
        <w:rPr>
          <w:rFonts w:asciiTheme="minorHAnsi" w:hAnsiTheme="minorHAnsi" w:cstheme="minorHAnsi"/>
          <w:i/>
          <w:iCs/>
          <w:sz w:val="22"/>
          <w:szCs w:val="22"/>
        </w:rPr>
        <w:t xml:space="preserve">Tabled and remove till January’s </w:t>
      </w:r>
      <w:r>
        <w:rPr>
          <w:rFonts w:asciiTheme="minorHAnsi" w:hAnsiTheme="minorHAnsi" w:cstheme="minorHAnsi"/>
          <w:i/>
          <w:iCs/>
          <w:sz w:val="22"/>
          <w:szCs w:val="22"/>
        </w:rPr>
        <w:t xml:space="preserve">2026 </w:t>
      </w:r>
      <w:r w:rsidRPr="008D25C6">
        <w:rPr>
          <w:rFonts w:asciiTheme="minorHAnsi" w:hAnsiTheme="minorHAnsi" w:cstheme="minorHAnsi"/>
          <w:i/>
          <w:iCs/>
          <w:sz w:val="22"/>
          <w:szCs w:val="22"/>
        </w:rPr>
        <w:t xml:space="preserve">meeting </w:t>
      </w:r>
    </w:p>
    <w:p w14:paraId="32CC7C0A" w14:textId="0E329FDE" w:rsidR="00282D20" w:rsidRDefault="009D3F02"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Legal Representat</w:t>
      </w:r>
      <w:r w:rsidR="008D25C6">
        <w:rPr>
          <w:rFonts w:asciiTheme="minorHAnsi" w:hAnsiTheme="minorHAnsi" w:cstheme="minorHAnsi"/>
          <w:b/>
          <w:bCs/>
          <w:sz w:val="22"/>
          <w:szCs w:val="22"/>
        </w:rPr>
        <w:t>ion:</w:t>
      </w:r>
    </w:p>
    <w:p w14:paraId="7240DD1B" w14:textId="4E362BBA" w:rsidR="008D25C6" w:rsidRPr="008D25C6" w:rsidRDefault="00CD616B" w:rsidP="008D25C6">
      <w:pPr>
        <w:pStyle w:val="ListParagraph"/>
        <w:ind w:left="1530"/>
        <w:rPr>
          <w:rFonts w:asciiTheme="minorHAnsi" w:hAnsiTheme="minorHAnsi" w:cstheme="minorHAnsi"/>
          <w:i/>
          <w:iCs/>
          <w:sz w:val="22"/>
          <w:szCs w:val="22"/>
        </w:rPr>
      </w:pPr>
      <w:r w:rsidRPr="00CD616B">
        <w:rPr>
          <w:rFonts w:asciiTheme="minorHAnsi" w:hAnsiTheme="minorHAnsi" w:cstheme="minorHAnsi"/>
          <w:i/>
          <w:iCs/>
          <w:sz w:val="22"/>
          <w:szCs w:val="22"/>
        </w:rPr>
        <w:t>Per the</w:t>
      </w:r>
      <w:r>
        <w:rPr>
          <w:rFonts w:asciiTheme="minorHAnsi" w:hAnsiTheme="minorHAnsi" w:cstheme="minorHAnsi"/>
          <w:i/>
          <w:iCs/>
          <w:sz w:val="22"/>
          <w:szCs w:val="22"/>
        </w:rPr>
        <w:t xml:space="preserve"> treasurer he’s been sending copies of the minutes each month and also a copy of the bylaws marked Draft. Members stated that the bylaws were approved so the Approved copy should be sent. </w:t>
      </w:r>
      <w:r>
        <w:rPr>
          <w:rFonts w:asciiTheme="minorHAnsi" w:hAnsiTheme="minorHAnsi" w:cstheme="minorHAnsi"/>
          <w:b/>
          <w:bCs/>
          <w:sz w:val="22"/>
          <w:szCs w:val="22"/>
        </w:rPr>
        <w:t xml:space="preserve">Action: </w:t>
      </w:r>
      <w:r w:rsidR="008D25C6" w:rsidRPr="008D25C6">
        <w:rPr>
          <w:rFonts w:asciiTheme="minorHAnsi" w:hAnsiTheme="minorHAnsi" w:cstheme="minorHAnsi"/>
          <w:i/>
          <w:iCs/>
          <w:sz w:val="22"/>
          <w:szCs w:val="22"/>
        </w:rPr>
        <w:t xml:space="preserve">Remove from future agendas till there is </w:t>
      </w:r>
      <w:r w:rsidR="008D25C6">
        <w:rPr>
          <w:rFonts w:asciiTheme="minorHAnsi" w:hAnsiTheme="minorHAnsi" w:cstheme="minorHAnsi"/>
          <w:i/>
          <w:iCs/>
          <w:sz w:val="22"/>
          <w:szCs w:val="22"/>
        </w:rPr>
        <w:t xml:space="preserve">a </w:t>
      </w:r>
      <w:r w:rsidR="008D25C6" w:rsidRPr="008D25C6">
        <w:rPr>
          <w:rFonts w:asciiTheme="minorHAnsi" w:hAnsiTheme="minorHAnsi" w:cstheme="minorHAnsi"/>
          <w:i/>
          <w:iCs/>
          <w:sz w:val="22"/>
          <w:szCs w:val="22"/>
        </w:rPr>
        <w:t xml:space="preserve">reason </w:t>
      </w:r>
      <w:r w:rsidR="008D25C6">
        <w:rPr>
          <w:rFonts w:asciiTheme="minorHAnsi" w:hAnsiTheme="minorHAnsi" w:cstheme="minorHAnsi"/>
          <w:i/>
          <w:iCs/>
          <w:sz w:val="22"/>
          <w:szCs w:val="22"/>
        </w:rPr>
        <w:t xml:space="preserve">for </w:t>
      </w:r>
      <w:r w:rsidR="008D25C6" w:rsidRPr="008D25C6">
        <w:rPr>
          <w:rFonts w:asciiTheme="minorHAnsi" w:hAnsiTheme="minorHAnsi" w:cstheme="minorHAnsi"/>
          <w:i/>
          <w:iCs/>
          <w:sz w:val="22"/>
          <w:szCs w:val="22"/>
        </w:rPr>
        <w:t>discuss</w:t>
      </w:r>
      <w:r w:rsidR="008D25C6">
        <w:rPr>
          <w:rFonts w:asciiTheme="minorHAnsi" w:hAnsiTheme="minorHAnsi" w:cstheme="minorHAnsi"/>
          <w:i/>
          <w:iCs/>
          <w:sz w:val="22"/>
          <w:szCs w:val="22"/>
        </w:rPr>
        <w:t>ion</w:t>
      </w:r>
      <w:r w:rsidR="008D25C6" w:rsidRPr="008D25C6">
        <w:rPr>
          <w:rFonts w:asciiTheme="minorHAnsi" w:hAnsiTheme="minorHAnsi" w:cstheme="minorHAnsi"/>
          <w:i/>
          <w:iCs/>
          <w:sz w:val="22"/>
          <w:szCs w:val="22"/>
        </w:rPr>
        <w:t>.</w:t>
      </w:r>
    </w:p>
    <w:p w14:paraId="249BED2E" w14:textId="77777777" w:rsidR="00CD616B" w:rsidRDefault="00FB3AB7"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Update on the Private Boat Dock Policy: </w:t>
      </w:r>
    </w:p>
    <w:p w14:paraId="67E73D9B" w14:textId="3DD9CB95" w:rsidR="00161CB1" w:rsidRPr="00465933" w:rsidRDefault="00CD616B" w:rsidP="00465933">
      <w:pPr>
        <w:pStyle w:val="ListParagraph"/>
        <w:ind w:left="1530"/>
        <w:rPr>
          <w:rFonts w:asciiTheme="minorHAnsi" w:hAnsiTheme="minorHAnsi" w:cstheme="minorHAnsi"/>
          <w:bCs/>
          <w:i/>
          <w:sz w:val="22"/>
          <w:szCs w:val="22"/>
        </w:rPr>
      </w:pPr>
      <w:r>
        <w:rPr>
          <w:rFonts w:asciiTheme="minorHAnsi" w:hAnsiTheme="minorHAnsi" w:cstheme="minorHAnsi"/>
          <w:b/>
          <w:bCs/>
          <w:sz w:val="22"/>
          <w:szCs w:val="22"/>
        </w:rPr>
        <w:t xml:space="preserve">Action: </w:t>
      </w:r>
      <w:r w:rsidR="00FB3AB7" w:rsidRPr="00FB3AB7">
        <w:rPr>
          <w:rFonts w:asciiTheme="minorHAnsi" w:hAnsiTheme="minorHAnsi" w:cstheme="minorHAnsi"/>
          <w:bCs/>
          <w:i/>
          <w:sz w:val="22"/>
          <w:szCs w:val="22"/>
        </w:rPr>
        <w:t>Tabled</w:t>
      </w:r>
      <w:r>
        <w:rPr>
          <w:rFonts w:asciiTheme="minorHAnsi" w:hAnsiTheme="minorHAnsi" w:cstheme="minorHAnsi"/>
          <w:bCs/>
          <w:i/>
          <w:sz w:val="22"/>
          <w:szCs w:val="22"/>
        </w:rPr>
        <w:t>. Provide copies to the board members for review</w:t>
      </w:r>
      <w:r w:rsidR="00FB3AB7" w:rsidRPr="00CD616B">
        <w:rPr>
          <w:rFonts w:asciiTheme="minorHAnsi" w:hAnsiTheme="minorHAnsi" w:cstheme="minorHAnsi"/>
          <w:bCs/>
          <w:i/>
          <w:sz w:val="22"/>
          <w:szCs w:val="22"/>
        </w:rPr>
        <w:t xml:space="preserve"> </w:t>
      </w:r>
      <w:r w:rsidR="00FB3AB7" w:rsidRPr="00CD616B">
        <w:rPr>
          <w:rFonts w:asciiTheme="minorHAnsi" w:hAnsiTheme="minorHAnsi" w:cstheme="minorHAnsi"/>
          <w:b/>
          <w:bCs/>
          <w:sz w:val="22"/>
          <w:szCs w:val="22"/>
        </w:rPr>
        <w:t xml:space="preserve">  </w:t>
      </w:r>
    </w:p>
    <w:p w14:paraId="506689C4" w14:textId="223190B1" w:rsidR="00DE15E4" w:rsidRDefault="00465933"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Recruiting for board members</w:t>
      </w:r>
      <w:r w:rsidR="009D3F02" w:rsidRPr="00161CB1">
        <w:rPr>
          <w:rFonts w:asciiTheme="minorHAnsi" w:hAnsiTheme="minorHAnsi" w:cstheme="minorHAnsi"/>
          <w:b/>
          <w:bCs/>
          <w:sz w:val="22"/>
          <w:szCs w:val="22"/>
        </w:rPr>
        <w:t xml:space="preserve">: </w:t>
      </w:r>
    </w:p>
    <w:p w14:paraId="7FD03AAD" w14:textId="5C0F9E6F" w:rsidR="00465933" w:rsidRDefault="00465933" w:rsidP="002C0721">
      <w:pPr>
        <w:ind w:left="1080"/>
        <w:rPr>
          <w:rFonts w:asciiTheme="minorHAnsi" w:hAnsiTheme="minorHAnsi" w:cstheme="minorHAnsi"/>
          <w:bCs/>
          <w:i/>
          <w:sz w:val="22"/>
          <w:szCs w:val="22"/>
        </w:rPr>
      </w:pPr>
      <w:r w:rsidRPr="002C0721">
        <w:rPr>
          <w:rFonts w:asciiTheme="minorHAnsi" w:hAnsiTheme="minorHAnsi" w:cstheme="minorHAnsi"/>
          <w:b/>
          <w:bCs/>
          <w:sz w:val="22"/>
          <w:szCs w:val="22"/>
        </w:rPr>
        <w:t xml:space="preserve">Action: </w:t>
      </w:r>
      <w:r w:rsidRPr="002C0721">
        <w:rPr>
          <w:rFonts w:asciiTheme="minorHAnsi" w:hAnsiTheme="minorHAnsi" w:cstheme="minorHAnsi"/>
          <w:bCs/>
          <w:i/>
          <w:sz w:val="22"/>
          <w:szCs w:val="22"/>
        </w:rPr>
        <w:t xml:space="preserve">Bob </w:t>
      </w:r>
      <w:proofErr w:type="spellStart"/>
      <w:r w:rsidRPr="002C0721">
        <w:rPr>
          <w:rFonts w:asciiTheme="minorHAnsi" w:hAnsiTheme="minorHAnsi" w:cstheme="minorHAnsi"/>
          <w:bCs/>
          <w:i/>
          <w:sz w:val="22"/>
          <w:szCs w:val="22"/>
        </w:rPr>
        <w:t>Riester</w:t>
      </w:r>
      <w:proofErr w:type="spellEnd"/>
      <w:r w:rsidRPr="002C0721">
        <w:rPr>
          <w:rFonts w:asciiTheme="minorHAnsi" w:hAnsiTheme="minorHAnsi" w:cstheme="minorHAnsi"/>
          <w:bCs/>
          <w:i/>
          <w:sz w:val="22"/>
          <w:szCs w:val="22"/>
        </w:rPr>
        <w:t xml:space="preserve"> made a motion to put Pat Stevens on the board as clerk, seconded by Jeff Mize. Motion passed unanimously. Pat Stevens will be sworn in at next months’ meeting</w:t>
      </w:r>
    </w:p>
    <w:p w14:paraId="7DC4FD5C" w14:textId="77777777" w:rsidR="002C0721" w:rsidRDefault="002C0721" w:rsidP="002C0721">
      <w:pPr>
        <w:rPr>
          <w:rFonts w:asciiTheme="minorHAnsi" w:hAnsiTheme="minorHAnsi" w:cstheme="minorHAnsi"/>
          <w:bCs/>
          <w:i/>
          <w:sz w:val="22"/>
          <w:szCs w:val="22"/>
        </w:rPr>
      </w:pPr>
    </w:p>
    <w:p w14:paraId="0938AD88" w14:textId="5E3DE4DC" w:rsidR="002C0721" w:rsidRDefault="002C0721" w:rsidP="002C0721">
      <w:pPr>
        <w:rPr>
          <w:rFonts w:asciiTheme="minorHAnsi" w:hAnsiTheme="minorHAnsi" w:cstheme="minorHAnsi"/>
          <w:bCs/>
          <w:i/>
          <w:sz w:val="22"/>
          <w:szCs w:val="22"/>
        </w:rPr>
      </w:pPr>
      <w:r w:rsidRPr="00703937">
        <w:rPr>
          <w:rFonts w:ascii="Calibri" w:hAnsi="Calibri" w:cs="Calibri"/>
          <w:b/>
          <w:bCs/>
          <w:noProof/>
        </w:rPr>
        <w:lastRenderedPageBreak/>
        <mc:AlternateContent>
          <mc:Choice Requires="wps">
            <w:drawing>
              <wp:anchor distT="45720" distB="45720" distL="114300" distR="114300" simplePos="0" relativeHeight="251679744" behindDoc="0" locked="0" layoutInCell="1" allowOverlap="1" wp14:anchorId="516EBC28" wp14:editId="5D6CBDB8">
                <wp:simplePos x="0" y="0"/>
                <wp:positionH relativeFrom="column">
                  <wp:posOffset>4886960</wp:posOffset>
                </wp:positionH>
                <wp:positionV relativeFrom="paragraph">
                  <wp:posOffset>153035</wp:posOffset>
                </wp:positionV>
                <wp:extent cx="1847850" cy="295275"/>
                <wp:effectExtent l="0" t="0" r="0" b="9525"/>
                <wp:wrapSquare wrapText="bothSides"/>
                <wp:docPr id="2031548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295275"/>
                        </a:xfrm>
                        <a:prstGeom prst="rect">
                          <a:avLst/>
                        </a:prstGeom>
                        <a:solidFill>
                          <a:srgbClr val="FFFFFF"/>
                        </a:solidFill>
                        <a:ln w="9525">
                          <a:noFill/>
                          <a:miter lim="800000"/>
                          <a:headEnd/>
                          <a:tailEnd/>
                        </a:ln>
                      </wps:spPr>
                      <wps:txbx>
                        <w:txbxContent>
                          <w:p w14:paraId="3D8D6676" w14:textId="7F05AA95" w:rsidR="001D44C0" w:rsidRDefault="001D44C0" w:rsidP="001D44C0">
                            <w:r>
                              <w:t xml:space="preserve">October 15, 2025    Page </w:t>
                            </w:r>
                            <w:r w:rsidR="00C05A36">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84.8pt;margin-top:12.05pt;width:145.5pt;height:23.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" stroked="f">
                <v:textbox>
                  <w:txbxContent>
                    <w:p w14:paraId="3D8D6676" w14:textId="7F05AA95" w:rsidR="001D44C0" w:rsidRDefault="001D44C0" w:rsidP="001D44C0">
                      <w:r>
                        <w:t xml:space="preserve">October 15, 2025    Page </w:t>
                      </w:r>
                      <w:r w:rsidR="00C05A36">
                        <w:t>3</w:t>
                      </w:r>
                    </w:p>
                  </w:txbxContent>
                </v:textbox>
                <w10:wrap type="square"/>
              </v:shape>
            </w:pict>
          </mc:Fallback>
        </mc:AlternateContent>
      </w:r>
    </w:p>
    <w:p w14:paraId="5E65FEAA" w14:textId="77777777" w:rsidR="002C0721" w:rsidRDefault="002C0721" w:rsidP="002C0721">
      <w:pPr>
        <w:rPr>
          <w:rFonts w:asciiTheme="minorHAnsi" w:hAnsiTheme="minorHAnsi" w:cstheme="minorHAnsi"/>
          <w:bCs/>
          <w:i/>
          <w:sz w:val="22"/>
          <w:szCs w:val="22"/>
        </w:rPr>
      </w:pPr>
    </w:p>
    <w:p w14:paraId="09E7ABCF" w14:textId="77777777" w:rsidR="002C0721" w:rsidRPr="002C0721" w:rsidRDefault="002C0721" w:rsidP="002C0721">
      <w:pPr>
        <w:rPr>
          <w:rFonts w:asciiTheme="minorHAnsi" w:hAnsiTheme="minorHAnsi" w:cstheme="minorHAnsi"/>
          <w:b/>
          <w:bCs/>
          <w:sz w:val="22"/>
          <w:szCs w:val="22"/>
        </w:rPr>
      </w:pPr>
    </w:p>
    <w:p w14:paraId="587A84FB" w14:textId="77777777" w:rsidR="00465933" w:rsidRPr="00465933" w:rsidRDefault="00465933" w:rsidP="00465933">
      <w:pPr>
        <w:pStyle w:val="ListParagraph"/>
        <w:tabs>
          <w:tab w:val="left" w:pos="1800"/>
        </w:tabs>
        <w:ind w:left="1440"/>
        <w:jc w:val="both"/>
        <w:rPr>
          <w:rFonts w:asciiTheme="minorHAnsi" w:hAnsiTheme="minorHAnsi" w:cstheme="minorHAnsi"/>
          <w:b/>
          <w:iCs/>
          <w:sz w:val="6"/>
          <w:szCs w:val="6"/>
        </w:rPr>
      </w:pPr>
    </w:p>
    <w:p w14:paraId="356021D1" w14:textId="3006520F" w:rsidR="001D44C0" w:rsidRPr="00C05A36" w:rsidRDefault="00465933" w:rsidP="00C05A36">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Pumpkin Carving Contest: </w:t>
      </w:r>
      <w:r w:rsidRPr="00465933">
        <w:rPr>
          <w:rFonts w:asciiTheme="minorHAnsi" w:hAnsiTheme="minorHAnsi" w:cstheme="minorHAnsi"/>
          <w:i/>
          <w:iCs/>
          <w:sz w:val="22"/>
          <w:szCs w:val="22"/>
        </w:rPr>
        <w:t>Anyone can participate. Pumpkins will be provided.</w:t>
      </w:r>
      <w:r>
        <w:rPr>
          <w:rFonts w:asciiTheme="minorHAnsi" w:hAnsiTheme="minorHAnsi" w:cstheme="minorHAnsi"/>
          <w:i/>
          <w:iCs/>
          <w:sz w:val="22"/>
          <w:szCs w:val="22"/>
        </w:rPr>
        <w:t xml:space="preserve"> The event will be held after the Trunk or Treat on October 26</w:t>
      </w:r>
      <w:r w:rsidRPr="00465933">
        <w:rPr>
          <w:rFonts w:asciiTheme="minorHAnsi" w:hAnsiTheme="minorHAnsi" w:cstheme="minorHAnsi"/>
          <w:i/>
          <w:iCs/>
          <w:sz w:val="22"/>
          <w:szCs w:val="22"/>
          <w:vertAlign w:val="superscript"/>
        </w:rPr>
        <w:t>th</w:t>
      </w:r>
      <w:r>
        <w:rPr>
          <w:rFonts w:asciiTheme="minorHAnsi" w:hAnsiTheme="minorHAnsi" w:cstheme="minorHAnsi"/>
          <w:i/>
          <w:iCs/>
          <w:sz w:val="22"/>
          <w:szCs w:val="22"/>
        </w:rPr>
        <w:t xml:space="preserve"> from 2-4 PM on the patio at the Post Office. Participants should RSVP</w:t>
      </w:r>
    </w:p>
    <w:p w14:paraId="2DA85B8B" w14:textId="43FE1B34" w:rsidR="00465933" w:rsidRPr="00B50E44" w:rsidRDefault="00465933" w:rsidP="001D44C0">
      <w:pPr>
        <w:pStyle w:val="ListParagraph"/>
        <w:ind w:left="1080"/>
        <w:rPr>
          <w:rFonts w:asciiTheme="minorHAnsi" w:hAnsiTheme="minorHAnsi" w:cstheme="minorHAnsi"/>
          <w:b/>
          <w:bCs/>
          <w:sz w:val="22"/>
          <w:szCs w:val="22"/>
        </w:rPr>
      </w:pPr>
      <w:r>
        <w:rPr>
          <w:rFonts w:asciiTheme="minorHAnsi" w:hAnsiTheme="minorHAnsi" w:cstheme="minorHAnsi"/>
          <w:i/>
          <w:iCs/>
          <w:sz w:val="22"/>
          <w:szCs w:val="22"/>
        </w:rPr>
        <w:t>by October 22</w:t>
      </w:r>
      <w:r w:rsidRPr="00465933">
        <w:rPr>
          <w:rFonts w:asciiTheme="minorHAnsi" w:hAnsiTheme="minorHAnsi" w:cstheme="minorHAnsi"/>
          <w:i/>
          <w:iCs/>
          <w:sz w:val="22"/>
          <w:szCs w:val="22"/>
          <w:vertAlign w:val="superscript"/>
        </w:rPr>
        <w:t>nd</w:t>
      </w:r>
      <w:r>
        <w:rPr>
          <w:rFonts w:asciiTheme="minorHAnsi" w:hAnsiTheme="minorHAnsi" w:cstheme="minorHAnsi"/>
          <w:i/>
          <w:iCs/>
          <w:sz w:val="22"/>
          <w:szCs w:val="22"/>
        </w:rPr>
        <w:t>. There will be 3 categories: Pre</w:t>
      </w:r>
      <w:r w:rsidR="00B50E44">
        <w:rPr>
          <w:rFonts w:asciiTheme="minorHAnsi" w:hAnsiTheme="minorHAnsi" w:cstheme="minorHAnsi"/>
          <w:i/>
          <w:iCs/>
          <w:sz w:val="22"/>
          <w:szCs w:val="22"/>
        </w:rPr>
        <w:t>-</w:t>
      </w:r>
      <w:r>
        <w:rPr>
          <w:rFonts w:asciiTheme="minorHAnsi" w:hAnsiTheme="minorHAnsi" w:cstheme="minorHAnsi"/>
          <w:i/>
          <w:iCs/>
          <w:sz w:val="22"/>
          <w:szCs w:val="22"/>
        </w:rPr>
        <w:t>carved pumpkin</w:t>
      </w:r>
      <w:r w:rsidR="00B50E44">
        <w:rPr>
          <w:rFonts w:asciiTheme="minorHAnsi" w:hAnsiTheme="minorHAnsi" w:cstheme="minorHAnsi"/>
          <w:i/>
          <w:iCs/>
          <w:sz w:val="22"/>
          <w:szCs w:val="22"/>
        </w:rPr>
        <w:t>, Babies – 3 years, All others. Hot apple cider and ginger cookies will be provided. Mindy will donate cups and napkins.</w:t>
      </w:r>
      <w:r>
        <w:rPr>
          <w:rFonts w:asciiTheme="minorHAnsi" w:hAnsiTheme="minorHAnsi" w:cstheme="minorHAnsi"/>
          <w:i/>
          <w:iCs/>
          <w:sz w:val="22"/>
          <w:szCs w:val="22"/>
        </w:rPr>
        <w:t xml:space="preserve"> </w:t>
      </w:r>
    </w:p>
    <w:p w14:paraId="7E09CAB2" w14:textId="1D91490B" w:rsidR="00B50E44" w:rsidRPr="00B50E44" w:rsidRDefault="00B50E44" w:rsidP="0085724C">
      <w:pPr>
        <w:pStyle w:val="ListParagraph"/>
        <w:numPr>
          <w:ilvl w:val="0"/>
          <w:numId w:val="6"/>
        </w:numPr>
        <w:rPr>
          <w:rFonts w:asciiTheme="minorHAnsi" w:hAnsiTheme="minorHAnsi" w:cstheme="minorHAnsi"/>
          <w:b/>
          <w:bCs/>
          <w:sz w:val="22"/>
          <w:szCs w:val="22"/>
        </w:rPr>
      </w:pPr>
      <w:r>
        <w:rPr>
          <w:rFonts w:asciiTheme="minorHAnsi" w:hAnsiTheme="minorHAnsi" w:cstheme="minorHAnsi"/>
          <w:b/>
          <w:bCs/>
          <w:sz w:val="22"/>
          <w:szCs w:val="22"/>
        </w:rPr>
        <w:t xml:space="preserve">Other; The website: </w:t>
      </w:r>
      <w:r w:rsidRPr="00B50E44">
        <w:rPr>
          <w:rFonts w:asciiTheme="minorHAnsi" w:hAnsiTheme="minorHAnsi" w:cstheme="minorHAnsi"/>
          <w:i/>
          <w:iCs/>
          <w:sz w:val="22"/>
          <w:szCs w:val="22"/>
        </w:rPr>
        <w:t>needs to be updated.</w:t>
      </w:r>
      <w:r>
        <w:rPr>
          <w:rFonts w:asciiTheme="minorHAnsi" w:hAnsiTheme="minorHAnsi" w:cstheme="minorHAnsi"/>
          <w:b/>
          <w:bCs/>
          <w:sz w:val="22"/>
          <w:szCs w:val="22"/>
        </w:rPr>
        <w:t xml:space="preserve"> </w:t>
      </w:r>
      <w:r w:rsidRPr="00B50E44">
        <w:rPr>
          <w:rFonts w:asciiTheme="minorHAnsi" w:hAnsiTheme="minorHAnsi" w:cstheme="minorHAnsi"/>
          <w:i/>
          <w:iCs/>
          <w:sz w:val="22"/>
          <w:szCs w:val="22"/>
        </w:rPr>
        <w:t>Other suggestions were to consider how we can offer audio or zoom so  members can join the meeting without attending in person.</w:t>
      </w:r>
      <w:r>
        <w:rPr>
          <w:rFonts w:asciiTheme="minorHAnsi" w:hAnsiTheme="minorHAnsi" w:cstheme="minorHAnsi"/>
          <w:i/>
          <w:iCs/>
          <w:sz w:val="22"/>
          <w:szCs w:val="22"/>
        </w:rPr>
        <w:t xml:space="preserve"> Need to upgrade the website so we can send more than 30 Emails at a time; Maximum per day is approximately 500.</w:t>
      </w:r>
    </w:p>
    <w:p w14:paraId="057C2BDA" w14:textId="4F7A2DC7" w:rsidR="00B50E44" w:rsidRPr="00161CB1" w:rsidRDefault="00B50E44" w:rsidP="00B50E44">
      <w:pPr>
        <w:pStyle w:val="ListParagraph"/>
        <w:ind w:left="1530"/>
        <w:rPr>
          <w:rFonts w:asciiTheme="minorHAnsi" w:hAnsiTheme="minorHAnsi" w:cstheme="minorHAnsi"/>
          <w:b/>
          <w:bCs/>
          <w:sz w:val="22"/>
          <w:szCs w:val="22"/>
        </w:rPr>
      </w:pPr>
      <w:r>
        <w:rPr>
          <w:rFonts w:asciiTheme="minorHAnsi" w:hAnsiTheme="minorHAnsi" w:cstheme="minorHAnsi"/>
          <w:b/>
          <w:bCs/>
          <w:sz w:val="22"/>
          <w:szCs w:val="22"/>
        </w:rPr>
        <w:t xml:space="preserve">Action: </w:t>
      </w:r>
      <w:r w:rsidRPr="00B50E44">
        <w:rPr>
          <w:rFonts w:asciiTheme="minorHAnsi" w:hAnsiTheme="minorHAnsi" w:cstheme="minorHAnsi"/>
          <w:i/>
          <w:iCs/>
          <w:sz w:val="22"/>
          <w:szCs w:val="22"/>
        </w:rPr>
        <w:t>Teresa Hoopman and Mike Lodge will work on these issues.</w:t>
      </w:r>
    </w:p>
    <w:p w14:paraId="07A19B4A" w14:textId="446FA55C" w:rsidR="00E10BFB" w:rsidRDefault="00305694" w:rsidP="0085724C">
      <w:pPr>
        <w:pStyle w:val="ListParagraph"/>
        <w:numPr>
          <w:ilvl w:val="0"/>
          <w:numId w:val="13"/>
        </w:numPr>
        <w:ind w:left="720"/>
        <w:rPr>
          <w:rFonts w:asciiTheme="minorHAnsi" w:hAnsiTheme="minorHAnsi" w:cstheme="minorHAnsi"/>
          <w:b/>
          <w:bCs/>
          <w:sz w:val="22"/>
          <w:szCs w:val="22"/>
        </w:rPr>
      </w:pPr>
      <w:r w:rsidRPr="00161CB1">
        <w:rPr>
          <w:rFonts w:asciiTheme="minorHAnsi" w:hAnsiTheme="minorHAnsi" w:cstheme="minorHAnsi"/>
          <w:b/>
          <w:bCs/>
          <w:sz w:val="22"/>
          <w:szCs w:val="22"/>
        </w:rPr>
        <w:t xml:space="preserve"> </w:t>
      </w:r>
      <w:r w:rsidR="00161CB1">
        <w:rPr>
          <w:rFonts w:asciiTheme="minorHAnsi" w:hAnsiTheme="minorHAnsi" w:cstheme="minorHAnsi"/>
          <w:b/>
          <w:bCs/>
          <w:sz w:val="22"/>
          <w:szCs w:val="22"/>
        </w:rPr>
        <w:t>New Business: Discussion and Possible Action</w:t>
      </w:r>
    </w:p>
    <w:p w14:paraId="1FD5131F" w14:textId="3B90B4A0" w:rsidR="004C46A9" w:rsidRPr="00B50E44" w:rsidRDefault="00B50E44" w:rsidP="004C46A9">
      <w:pPr>
        <w:pStyle w:val="ListParagraph"/>
        <w:ind w:left="1080"/>
        <w:rPr>
          <w:rFonts w:asciiTheme="minorHAnsi" w:hAnsiTheme="minorHAnsi" w:cstheme="minorHAnsi"/>
          <w:b/>
          <w:i/>
          <w:sz w:val="22"/>
          <w:szCs w:val="22"/>
        </w:rPr>
      </w:pPr>
      <w:r w:rsidRPr="00B50E44">
        <w:rPr>
          <w:rFonts w:asciiTheme="minorHAnsi" w:hAnsiTheme="minorHAnsi" w:cstheme="minorHAnsi"/>
          <w:b/>
          <w:i/>
          <w:sz w:val="22"/>
          <w:szCs w:val="22"/>
        </w:rPr>
        <w:t>NONE</w:t>
      </w:r>
    </w:p>
    <w:p w14:paraId="432E1D61" w14:textId="6789C776" w:rsidR="00161CB1" w:rsidRPr="00B50E44" w:rsidRDefault="004C46A9" w:rsidP="00B50E44">
      <w:pPr>
        <w:pStyle w:val="ListParagraph"/>
        <w:numPr>
          <w:ilvl w:val="0"/>
          <w:numId w:val="13"/>
        </w:numPr>
        <w:ind w:left="720"/>
        <w:rPr>
          <w:rFonts w:asciiTheme="minorHAnsi" w:hAnsiTheme="minorHAnsi" w:cstheme="minorHAnsi"/>
          <w:b/>
          <w:bCs/>
          <w:sz w:val="22"/>
          <w:szCs w:val="22"/>
        </w:rPr>
      </w:pPr>
      <w:r w:rsidRPr="00B50E44">
        <w:rPr>
          <w:rFonts w:asciiTheme="minorHAnsi" w:hAnsiTheme="minorHAnsi" w:cstheme="minorHAnsi"/>
          <w:b/>
          <w:bCs/>
          <w:sz w:val="22"/>
          <w:szCs w:val="22"/>
        </w:rPr>
        <w:t>Adjourn</w:t>
      </w:r>
    </w:p>
    <w:p w14:paraId="20B8A92F" w14:textId="37898F3E" w:rsidR="00703937" w:rsidRPr="00703937" w:rsidRDefault="004C46A9" w:rsidP="004C46A9">
      <w:pPr>
        <w:pStyle w:val="ListParagraph"/>
        <w:rPr>
          <w:rFonts w:asciiTheme="minorHAnsi" w:hAnsiTheme="minorHAnsi" w:cstheme="minorHAnsi"/>
          <w:i/>
          <w:iCs/>
          <w:sz w:val="22"/>
          <w:szCs w:val="22"/>
        </w:rPr>
      </w:pPr>
      <w:r>
        <w:rPr>
          <w:rFonts w:asciiTheme="minorHAnsi" w:hAnsiTheme="minorHAnsi" w:cstheme="minorHAnsi"/>
          <w:i/>
          <w:iCs/>
          <w:sz w:val="22"/>
          <w:szCs w:val="22"/>
        </w:rPr>
        <w:t xml:space="preserve">Bob Riester </w:t>
      </w:r>
      <w:r w:rsidR="00703937" w:rsidRPr="00703937">
        <w:rPr>
          <w:rFonts w:asciiTheme="minorHAnsi" w:hAnsiTheme="minorHAnsi" w:cstheme="minorHAnsi"/>
          <w:i/>
          <w:iCs/>
          <w:sz w:val="22"/>
          <w:szCs w:val="22"/>
        </w:rPr>
        <w:t xml:space="preserve">made a motion to adjourn the meeting </w:t>
      </w:r>
      <w:r>
        <w:rPr>
          <w:rFonts w:asciiTheme="minorHAnsi" w:hAnsiTheme="minorHAnsi" w:cstheme="minorHAnsi"/>
          <w:i/>
          <w:iCs/>
          <w:sz w:val="22"/>
          <w:szCs w:val="22"/>
        </w:rPr>
        <w:t>7:</w:t>
      </w:r>
      <w:r w:rsidR="00B50E44">
        <w:rPr>
          <w:rFonts w:asciiTheme="minorHAnsi" w:hAnsiTheme="minorHAnsi" w:cstheme="minorHAnsi"/>
          <w:i/>
          <w:iCs/>
          <w:sz w:val="22"/>
          <w:szCs w:val="22"/>
        </w:rPr>
        <w:t>19</w:t>
      </w:r>
      <w:r>
        <w:rPr>
          <w:rFonts w:asciiTheme="minorHAnsi" w:hAnsiTheme="minorHAnsi" w:cstheme="minorHAnsi"/>
          <w:i/>
          <w:iCs/>
          <w:sz w:val="22"/>
          <w:szCs w:val="22"/>
        </w:rPr>
        <w:t xml:space="preserve"> PM;  </w:t>
      </w:r>
      <w:r w:rsidRPr="00703937">
        <w:rPr>
          <w:rFonts w:asciiTheme="minorHAnsi" w:hAnsiTheme="minorHAnsi" w:cstheme="minorHAnsi"/>
          <w:i/>
          <w:iCs/>
          <w:sz w:val="22"/>
          <w:szCs w:val="22"/>
        </w:rPr>
        <w:t>Mike Lodge</w:t>
      </w:r>
      <w:r>
        <w:rPr>
          <w:rFonts w:asciiTheme="minorHAnsi" w:hAnsiTheme="minorHAnsi" w:cstheme="minorHAnsi"/>
          <w:i/>
          <w:iCs/>
          <w:sz w:val="22"/>
          <w:szCs w:val="22"/>
        </w:rPr>
        <w:t xml:space="preserve"> </w:t>
      </w:r>
      <w:r w:rsidR="00703937" w:rsidRPr="00703937">
        <w:rPr>
          <w:rFonts w:asciiTheme="minorHAnsi" w:hAnsiTheme="minorHAnsi" w:cstheme="minorHAnsi"/>
          <w:i/>
          <w:iCs/>
          <w:sz w:val="22"/>
          <w:szCs w:val="22"/>
        </w:rPr>
        <w:t>seconded the motion</w:t>
      </w:r>
      <w:r>
        <w:rPr>
          <w:rFonts w:asciiTheme="minorHAnsi" w:hAnsiTheme="minorHAnsi" w:cstheme="minorHAnsi"/>
          <w:i/>
          <w:iCs/>
          <w:sz w:val="22"/>
          <w:szCs w:val="22"/>
        </w:rPr>
        <w:t>; Meeting adjourned</w:t>
      </w:r>
      <w:r w:rsidR="00B50E44">
        <w:rPr>
          <w:rFonts w:asciiTheme="minorHAnsi" w:hAnsiTheme="minorHAnsi" w:cstheme="minorHAnsi"/>
          <w:i/>
          <w:iCs/>
          <w:sz w:val="22"/>
          <w:szCs w:val="22"/>
        </w:rPr>
        <w:t xml:space="preserve"> at 7:19 PM</w:t>
      </w:r>
      <w:r>
        <w:rPr>
          <w:rFonts w:asciiTheme="minorHAnsi" w:hAnsiTheme="minorHAnsi" w:cstheme="minorHAnsi"/>
          <w:i/>
          <w:iCs/>
          <w:sz w:val="22"/>
          <w:szCs w:val="22"/>
        </w:rPr>
        <w:t>.</w:t>
      </w:r>
    </w:p>
    <w:p w14:paraId="5DCF1623" w14:textId="522BF6C5" w:rsidR="00E10BFB" w:rsidRPr="00C36797" w:rsidRDefault="00E10BFB" w:rsidP="00F328C2">
      <w:pPr>
        <w:rPr>
          <w:rFonts w:asciiTheme="minorHAnsi" w:hAnsiTheme="minorHAnsi" w:cstheme="minorHAnsi"/>
          <w:b/>
          <w:bCs/>
          <w:sz w:val="22"/>
          <w:szCs w:val="22"/>
        </w:rPr>
      </w:pPr>
    </w:p>
    <w:p w14:paraId="14F898D0" w14:textId="20460BDC" w:rsidR="00E10BFB" w:rsidRDefault="00E10BFB" w:rsidP="00F328C2">
      <w:pPr>
        <w:rPr>
          <w:rFonts w:asciiTheme="minorHAnsi" w:hAnsiTheme="minorHAnsi" w:cstheme="minorHAnsi"/>
          <w:b/>
          <w:bCs/>
          <w:sz w:val="22"/>
          <w:szCs w:val="22"/>
        </w:rPr>
      </w:pPr>
    </w:p>
    <w:p w14:paraId="36F34BC9" w14:textId="77777777" w:rsidR="00C05A36" w:rsidRPr="00C36797" w:rsidRDefault="00C05A36" w:rsidP="00F328C2">
      <w:pPr>
        <w:rPr>
          <w:rFonts w:asciiTheme="minorHAnsi" w:hAnsiTheme="minorHAnsi" w:cstheme="minorHAnsi"/>
          <w:b/>
          <w:bCs/>
          <w:sz w:val="22"/>
          <w:szCs w:val="22"/>
        </w:rPr>
      </w:pPr>
    </w:p>
    <w:p w14:paraId="661D99AE" w14:textId="1C6DB2CF" w:rsidR="00E10BFB" w:rsidRPr="00C36797" w:rsidRDefault="008B62FA" w:rsidP="00F328C2">
      <w:pPr>
        <w:rPr>
          <w:rFonts w:asciiTheme="minorHAnsi" w:hAnsiTheme="minorHAnsi" w:cstheme="minorHAnsi"/>
          <w:i/>
          <w:iCs/>
          <w:sz w:val="22"/>
          <w:szCs w:val="22"/>
        </w:rPr>
      </w:pPr>
      <w:r w:rsidRPr="00C36797">
        <w:rPr>
          <w:rFonts w:asciiTheme="minorHAnsi" w:hAnsiTheme="minorHAnsi" w:cstheme="minorHAnsi"/>
          <w:b/>
          <w:bCs/>
          <w:noProof/>
          <w:sz w:val="22"/>
          <w:szCs w:val="22"/>
        </w:rPr>
        <mc:AlternateContent>
          <mc:Choice Requires="wps">
            <w:drawing>
              <wp:anchor distT="45720" distB="45720" distL="114300" distR="114300" simplePos="0" relativeHeight="251659264" behindDoc="1" locked="0" layoutInCell="1" allowOverlap="1" wp14:anchorId="64CE0AAC" wp14:editId="7590EB14">
                <wp:simplePos x="0" y="0"/>
                <wp:positionH relativeFrom="column">
                  <wp:posOffset>4058117</wp:posOffset>
                </wp:positionH>
                <wp:positionV relativeFrom="paragraph">
                  <wp:posOffset>147320</wp:posOffset>
                </wp:positionV>
                <wp:extent cx="1438275" cy="371475"/>
                <wp:effectExtent l="0" t="0" r="952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71475"/>
                        </a:xfrm>
                        <a:prstGeom prst="rect">
                          <a:avLst/>
                        </a:prstGeom>
                        <a:solidFill>
                          <a:srgbClr val="FFFFFF"/>
                        </a:solidFill>
                        <a:ln w="9525">
                          <a:noFill/>
                          <a:miter lim="800000"/>
                          <a:headEnd/>
                          <a:tailEnd/>
                        </a:ln>
                      </wps:spPr>
                      <wps:txb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E0AAC" id="_x0000_s1030" type="#_x0000_t202" style="position:absolute;margin-left:319.55pt;margin-top:11.6pt;width:113.25pt;height:29.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" stroked="f">
                <v:textbox>
                  <w:txbxContent>
                    <w:p w14:paraId="702C2DBA" w14:textId="7F782182" w:rsidR="00AE3A73" w:rsidRPr="00300267" w:rsidRDefault="008B62FA" w:rsidP="00AE3A73">
                      <w:pPr>
                        <w:rPr>
                          <w:rFonts w:ascii="Monotype Corsiva" w:hAnsi="Monotype Corsiva"/>
                          <w:sz w:val="40"/>
                          <w:szCs w:val="40"/>
                        </w:rPr>
                      </w:pPr>
                      <w:r>
                        <w:rPr>
                          <w:rFonts w:ascii="Monotype Corsiva" w:hAnsi="Monotype Corsiva"/>
                          <w:sz w:val="40"/>
                          <w:szCs w:val="40"/>
                        </w:rPr>
                        <w:t>Pat Stevens</w:t>
                      </w:r>
                    </w:p>
                  </w:txbxContent>
                </v:textbox>
              </v:shape>
            </w:pict>
          </mc:Fallback>
        </mc:AlternateContent>
      </w:r>
      <w:r w:rsidR="00AE3A73" w:rsidRPr="00C36797">
        <w:rPr>
          <w:rFonts w:asciiTheme="minorHAnsi" w:hAnsiTheme="minorHAnsi" w:cstheme="minorHAnsi"/>
          <w:b/>
          <w:bCs/>
          <w:sz w:val="22"/>
          <w:szCs w:val="22"/>
        </w:rPr>
        <w:t xml:space="preserve">Agenda </w:t>
      </w:r>
      <w:r w:rsidR="00E10BFB" w:rsidRPr="00C36797">
        <w:rPr>
          <w:rFonts w:asciiTheme="minorHAnsi" w:hAnsiTheme="minorHAnsi" w:cstheme="minorHAnsi"/>
          <w:b/>
          <w:bCs/>
          <w:sz w:val="22"/>
          <w:szCs w:val="22"/>
        </w:rPr>
        <w:t>Posted:</w:t>
      </w:r>
      <w:r w:rsidR="00E10BFB" w:rsidRPr="00C36797">
        <w:rPr>
          <w:rFonts w:asciiTheme="minorHAnsi" w:hAnsiTheme="minorHAnsi" w:cstheme="minorHAnsi"/>
          <w:b/>
          <w:bCs/>
          <w:i/>
          <w:iCs/>
          <w:sz w:val="22"/>
          <w:szCs w:val="22"/>
        </w:rPr>
        <w:t xml:space="preserve"> </w:t>
      </w:r>
      <w:r w:rsidR="00B50E44">
        <w:rPr>
          <w:rFonts w:asciiTheme="minorHAnsi" w:hAnsiTheme="minorHAnsi" w:cstheme="minorHAnsi"/>
          <w:i/>
          <w:iCs/>
          <w:sz w:val="22"/>
          <w:szCs w:val="22"/>
        </w:rPr>
        <w:t>October 13</w:t>
      </w:r>
      <w:r w:rsidR="00613D64" w:rsidRPr="00C36797">
        <w:rPr>
          <w:rFonts w:asciiTheme="minorHAnsi" w:hAnsiTheme="minorHAnsi" w:cstheme="minorHAnsi"/>
          <w:i/>
          <w:iCs/>
          <w:sz w:val="22"/>
          <w:szCs w:val="22"/>
        </w:rPr>
        <w:t xml:space="preserve">, </w:t>
      </w:r>
      <w:r w:rsidR="00305694" w:rsidRPr="00C36797">
        <w:rPr>
          <w:rFonts w:asciiTheme="minorHAnsi" w:hAnsiTheme="minorHAnsi" w:cstheme="minorHAnsi"/>
          <w:i/>
          <w:iCs/>
          <w:sz w:val="22"/>
          <w:szCs w:val="22"/>
        </w:rPr>
        <w:t>2025</w:t>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AE3A73" w:rsidRPr="00C36797">
        <w:rPr>
          <w:rFonts w:asciiTheme="minorHAnsi" w:hAnsiTheme="minorHAnsi" w:cstheme="minorHAnsi"/>
          <w:i/>
          <w:iCs/>
          <w:sz w:val="22"/>
          <w:szCs w:val="22"/>
        </w:rPr>
        <w:tab/>
      </w:r>
      <w:r w:rsidR="00305694" w:rsidRPr="00C36797">
        <w:rPr>
          <w:rFonts w:asciiTheme="minorHAnsi" w:hAnsiTheme="minorHAnsi" w:cstheme="minorHAnsi"/>
          <w:i/>
          <w:iCs/>
          <w:sz w:val="22"/>
          <w:szCs w:val="22"/>
        </w:rPr>
        <w:t xml:space="preserve">           </w:t>
      </w:r>
      <w:r w:rsidR="00AE3A73" w:rsidRPr="00C36797">
        <w:rPr>
          <w:rFonts w:asciiTheme="minorHAnsi" w:hAnsiTheme="minorHAnsi" w:cstheme="minorHAnsi"/>
          <w:b/>
          <w:bCs/>
          <w:sz w:val="22"/>
          <w:szCs w:val="22"/>
        </w:rPr>
        <w:t xml:space="preserve">WMLCRID </w:t>
      </w:r>
      <w:r>
        <w:rPr>
          <w:rFonts w:asciiTheme="minorHAnsi" w:hAnsiTheme="minorHAnsi" w:cstheme="minorHAnsi"/>
          <w:b/>
          <w:bCs/>
          <w:sz w:val="22"/>
          <w:szCs w:val="22"/>
        </w:rPr>
        <w:t xml:space="preserve">Acting </w:t>
      </w:r>
      <w:r w:rsidR="00AE3A73" w:rsidRPr="00C36797">
        <w:rPr>
          <w:rFonts w:asciiTheme="minorHAnsi" w:hAnsiTheme="minorHAnsi" w:cstheme="minorHAnsi"/>
          <w:b/>
          <w:bCs/>
          <w:sz w:val="22"/>
          <w:szCs w:val="22"/>
        </w:rPr>
        <w:t>Secretary</w:t>
      </w:r>
    </w:p>
    <w:p w14:paraId="6EE48833" w14:textId="6E5D43E8" w:rsidR="00AE3A73" w:rsidRPr="00C36797" w:rsidRDefault="00AE3A73" w:rsidP="00F328C2">
      <w:pPr>
        <w:rPr>
          <w:rFonts w:asciiTheme="minorHAnsi" w:hAnsiTheme="minorHAnsi" w:cstheme="minorHAnsi"/>
          <w:i/>
          <w:iCs/>
          <w:sz w:val="22"/>
          <w:szCs w:val="22"/>
        </w:rPr>
      </w:pPr>
      <w:bookmarkStart w:id="1" w:name="_Hlk183340559"/>
      <w:r w:rsidRPr="00C36797">
        <w:rPr>
          <w:rFonts w:asciiTheme="minorHAnsi" w:hAnsiTheme="minorHAnsi" w:cstheme="minorHAnsi"/>
          <w:b/>
          <w:bCs/>
          <w:sz w:val="22"/>
          <w:szCs w:val="22"/>
        </w:rPr>
        <w:t xml:space="preserve">Minutes Approved: </w:t>
      </w:r>
      <w:r w:rsidR="002C0721">
        <w:rPr>
          <w:rFonts w:asciiTheme="minorHAnsi" w:hAnsiTheme="minorHAnsi" w:cstheme="minorHAnsi"/>
          <w:b/>
          <w:bCs/>
          <w:sz w:val="22"/>
          <w:szCs w:val="22"/>
        </w:rPr>
        <w:t xml:space="preserve"> </w:t>
      </w:r>
      <w:r w:rsidR="002C0721" w:rsidRPr="002C0721">
        <w:rPr>
          <w:rFonts w:asciiTheme="minorHAnsi" w:hAnsiTheme="minorHAnsi" w:cstheme="minorHAnsi"/>
          <w:bCs/>
          <w:i/>
          <w:sz w:val="22"/>
          <w:szCs w:val="22"/>
        </w:rPr>
        <w:t>November 19, 2025</w:t>
      </w:r>
    </w:p>
    <w:p w14:paraId="1104BD30" w14:textId="2CD5744D" w:rsidR="0062385D" w:rsidRPr="002C0721" w:rsidRDefault="00AE3A73" w:rsidP="0062385D">
      <w:pPr>
        <w:rPr>
          <w:rFonts w:asciiTheme="minorHAnsi" w:hAnsiTheme="minorHAnsi" w:cstheme="minorHAnsi"/>
          <w:bCs/>
          <w:i/>
          <w:sz w:val="22"/>
          <w:szCs w:val="22"/>
        </w:rPr>
      </w:pPr>
      <w:r w:rsidRPr="00C36797">
        <w:rPr>
          <w:rFonts w:asciiTheme="minorHAnsi" w:hAnsiTheme="minorHAnsi" w:cstheme="minorHAnsi"/>
          <w:b/>
          <w:bCs/>
          <w:sz w:val="22"/>
          <w:szCs w:val="22"/>
        </w:rPr>
        <w:t>Approved Minutes Poste</w:t>
      </w:r>
      <w:bookmarkEnd w:id="1"/>
      <w:r w:rsidR="0061768C" w:rsidRPr="00C36797">
        <w:rPr>
          <w:rFonts w:asciiTheme="minorHAnsi" w:hAnsiTheme="minorHAnsi" w:cstheme="minorHAnsi"/>
          <w:b/>
          <w:bCs/>
          <w:sz w:val="22"/>
          <w:szCs w:val="22"/>
        </w:rPr>
        <w:t>d</w:t>
      </w:r>
      <w:r w:rsidR="00703937">
        <w:rPr>
          <w:rFonts w:asciiTheme="minorHAnsi" w:hAnsiTheme="minorHAnsi" w:cstheme="minorHAnsi"/>
          <w:b/>
          <w:bCs/>
          <w:sz w:val="22"/>
          <w:szCs w:val="22"/>
        </w:rPr>
        <w:t xml:space="preserve">: </w:t>
      </w:r>
      <w:r w:rsidR="002C0721">
        <w:rPr>
          <w:rFonts w:asciiTheme="minorHAnsi" w:hAnsiTheme="minorHAnsi" w:cstheme="minorHAnsi"/>
          <w:bCs/>
          <w:i/>
          <w:sz w:val="22"/>
          <w:szCs w:val="22"/>
        </w:rPr>
        <w:t xml:space="preserve"> November 21, 2025</w:t>
      </w:r>
    </w:p>
    <w:p w14:paraId="22576E81" w14:textId="75BD21B4" w:rsidR="003747A8" w:rsidRDefault="003747A8" w:rsidP="0062385D">
      <w:pPr>
        <w:rPr>
          <w:rFonts w:asciiTheme="minorHAnsi" w:hAnsiTheme="minorHAnsi" w:cstheme="minorHAnsi"/>
          <w:b/>
          <w:bCs/>
          <w:sz w:val="22"/>
          <w:szCs w:val="22"/>
        </w:rPr>
      </w:pPr>
    </w:p>
    <w:p w14:paraId="71A5DFC8" w14:textId="77777777" w:rsidR="0085724C" w:rsidRPr="0085724C" w:rsidRDefault="0085724C" w:rsidP="0085724C">
      <w:pPr>
        <w:rPr>
          <w:rFonts w:asciiTheme="minorHAnsi" w:hAnsiTheme="minorHAnsi" w:cstheme="minorHAnsi"/>
          <w:bCs/>
          <w:i/>
          <w:sz w:val="28"/>
          <w:szCs w:val="28"/>
        </w:rPr>
      </w:pPr>
    </w:p>
    <w:p w14:paraId="60B0B75C" w14:textId="77777777" w:rsidR="004C46A9" w:rsidRPr="0085724C" w:rsidRDefault="004C46A9" w:rsidP="0085724C">
      <w:pPr>
        <w:ind w:left="360"/>
        <w:rPr>
          <w:rFonts w:asciiTheme="minorHAnsi" w:hAnsiTheme="minorHAnsi" w:cstheme="minorHAnsi"/>
          <w:bCs/>
          <w:i/>
          <w:sz w:val="28"/>
          <w:szCs w:val="28"/>
        </w:rPr>
      </w:pPr>
      <w:bookmarkStart w:id="2" w:name="_GoBack"/>
      <w:bookmarkEnd w:id="2"/>
    </w:p>
    <w:sectPr w:rsidR="004C46A9" w:rsidRPr="0085724C" w:rsidSect="00703937">
      <w:headerReference w:type="default" r:id="rId14"/>
      <w:footerReference w:type="default" r:id="rId15"/>
      <w:pgSz w:w="12240" w:h="15840" w:code="1"/>
      <w:pgMar w:top="288" w:right="576" w:bottom="576" w:left="1152"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7F18D" w14:textId="77777777" w:rsidR="00EE46F1" w:rsidRDefault="00EE46F1" w:rsidP="0062385D">
      <w:r>
        <w:separator/>
      </w:r>
    </w:p>
  </w:endnote>
  <w:endnote w:type="continuationSeparator" w:id="0">
    <w:p w14:paraId="6E130528" w14:textId="77777777" w:rsidR="00EE46F1" w:rsidRDefault="00EE46F1" w:rsidP="0062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jan Pro">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30B38" w14:textId="0B628A1B" w:rsidR="0062385D" w:rsidRDefault="0062385D">
    <w:pPr>
      <w:pStyle w:val="Footer"/>
    </w:pPr>
    <w:r>
      <w:rPr>
        <w:noProof/>
      </w:rPr>
      <w:drawing>
        <wp:inline distT="0" distB="0" distL="0" distR="0" wp14:anchorId="744D6A28" wp14:editId="58EE6F59">
          <wp:extent cx="5943600" cy="16319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 - Bottom Header (NB).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63195"/>
                  </a:xfrm>
                  <a:prstGeom prst="rect">
                    <a:avLst/>
                  </a:prstGeom>
                </pic:spPr>
              </pic:pic>
            </a:graphicData>
          </a:graphic>
        </wp:inline>
      </w:drawing>
    </w:r>
  </w:p>
  <w:p w14:paraId="47C23DB5" w14:textId="77777777" w:rsidR="0062385D" w:rsidRDefault="00623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7B23B2" w14:textId="77777777" w:rsidR="00EE46F1" w:rsidRDefault="00EE46F1" w:rsidP="0062385D">
      <w:r>
        <w:separator/>
      </w:r>
    </w:p>
  </w:footnote>
  <w:footnote w:type="continuationSeparator" w:id="0">
    <w:p w14:paraId="7E5AFEB8" w14:textId="77777777" w:rsidR="00EE46F1" w:rsidRDefault="00EE46F1" w:rsidP="00623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1C7BE" w14:textId="7354AF60" w:rsidR="005F4214" w:rsidRDefault="005F4214">
    <w:pPr>
      <w:pStyle w:val="Header"/>
      <w:jc w:val="right"/>
    </w:pPr>
  </w:p>
  <w:p w14:paraId="03925C6B" w14:textId="6EE416B3" w:rsidR="0062385D" w:rsidRDefault="002C0721">
    <w:pPr>
      <w:pStyle w:val="Header"/>
    </w:pPr>
    <w:sdt>
      <w:sdtPr>
        <w:id w:val="-626620620"/>
        <w:docPartObj>
          <w:docPartGallery w:val="Page Numbers (Margins)"/>
          <w:docPartUnique/>
        </w:docPartObj>
      </w:sdtPr>
      <w:sdtEndP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0EF"/>
    <w:multiLevelType w:val="hybridMultilevel"/>
    <w:tmpl w:val="5F745B4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4487969"/>
    <w:multiLevelType w:val="hybridMultilevel"/>
    <w:tmpl w:val="A52867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E1F6E9F"/>
    <w:multiLevelType w:val="hybridMultilevel"/>
    <w:tmpl w:val="9A96E84E"/>
    <w:lvl w:ilvl="0" w:tplc="AAB80870">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536A4"/>
    <w:multiLevelType w:val="hybridMultilevel"/>
    <w:tmpl w:val="B7F8206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313E22"/>
    <w:multiLevelType w:val="hybridMultilevel"/>
    <w:tmpl w:val="C27C9D2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08A074A"/>
    <w:multiLevelType w:val="hybridMultilevel"/>
    <w:tmpl w:val="92FC4C54"/>
    <w:lvl w:ilvl="0" w:tplc="0409000B">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15D4B"/>
    <w:multiLevelType w:val="hybridMultilevel"/>
    <w:tmpl w:val="AA4A4912"/>
    <w:lvl w:ilvl="0" w:tplc="B2D2CDDE">
      <w:start w:val="2"/>
      <w:numFmt w:val="lowerLetter"/>
      <w:lvlText w:val="%1)"/>
      <w:lvlJc w:val="left"/>
      <w:pPr>
        <w:ind w:left="1620" w:hanging="360"/>
      </w:pPr>
      <w:rPr>
        <w:rFonts w:hint="default"/>
        <w:b/>
        <w:i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nsid w:val="2539281B"/>
    <w:multiLevelType w:val="hybridMultilevel"/>
    <w:tmpl w:val="A16074BE"/>
    <w:lvl w:ilvl="0" w:tplc="18DC13B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9C003F"/>
    <w:multiLevelType w:val="hybridMultilevel"/>
    <w:tmpl w:val="80F6CC88"/>
    <w:lvl w:ilvl="0" w:tplc="0409000B">
      <w:start w:val="1"/>
      <w:numFmt w:val="bullet"/>
      <w:lvlText w:val=""/>
      <w:lvlJc w:val="left"/>
      <w:pPr>
        <w:ind w:left="630" w:hanging="360"/>
      </w:pPr>
      <w:rPr>
        <w:rFonts w:ascii="Wingdings" w:hAnsi="Wingding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88126C8"/>
    <w:multiLevelType w:val="hybridMultilevel"/>
    <w:tmpl w:val="0FBCFDF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68727EE"/>
    <w:multiLevelType w:val="hybridMultilevel"/>
    <w:tmpl w:val="89366102"/>
    <w:lvl w:ilvl="0" w:tplc="1360BC24">
      <w:start w:val="7"/>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F651EBD"/>
    <w:multiLevelType w:val="hybridMultilevel"/>
    <w:tmpl w:val="E396AF06"/>
    <w:lvl w:ilvl="0" w:tplc="04090017">
      <w:start w:val="1"/>
      <w:numFmt w:val="lowerLetter"/>
      <w:lvlText w:val="%1)"/>
      <w:lvlJc w:val="left"/>
      <w:pPr>
        <w:ind w:left="1080" w:hanging="360"/>
      </w:pPr>
      <w:rPr>
        <w:b/>
        <w:bCs w:val="0"/>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922FD8"/>
    <w:multiLevelType w:val="hybridMultilevel"/>
    <w:tmpl w:val="44F4A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065F07"/>
    <w:multiLevelType w:val="hybridMultilevel"/>
    <w:tmpl w:val="B73852AA"/>
    <w:lvl w:ilvl="0" w:tplc="0409000B">
      <w:start w:val="1"/>
      <w:numFmt w:val="bullet"/>
      <w:lvlText w:val=""/>
      <w:lvlJc w:val="left"/>
      <w:pPr>
        <w:ind w:left="1845" w:hanging="360"/>
      </w:pPr>
      <w:rPr>
        <w:rFonts w:ascii="Wingdings" w:hAnsi="Wingdings"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14">
    <w:nsid w:val="5CF614AD"/>
    <w:multiLevelType w:val="hybridMultilevel"/>
    <w:tmpl w:val="779E70AC"/>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nsid w:val="5D973C5A"/>
    <w:multiLevelType w:val="multilevel"/>
    <w:tmpl w:val="D90A01DC"/>
    <w:styleLink w:val="Agenda-List"/>
    <w:lvl w:ilvl="0">
      <w:start w:val="1"/>
      <w:numFmt w:val="decimal"/>
      <w:pStyle w:val="Agenda-List1"/>
      <w:lvlText w:val="%1)"/>
      <w:lvlJc w:val="left"/>
      <w:pPr>
        <w:ind w:left="360" w:hanging="360"/>
      </w:pPr>
      <w:rPr>
        <w:rFonts w:ascii="Times New Roman" w:hAnsi="Times New Roman" w:hint="default"/>
        <w:b w:val="0"/>
      </w:rPr>
    </w:lvl>
    <w:lvl w:ilvl="1">
      <w:start w:val="1"/>
      <w:numFmt w:val="lowerLetter"/>
      <w:pStyle w:val="Agenda-List2"/>
      <w:lvlText w:val="%2."/>
      <w:lvlJc w:val="left"/>
      <w:pPr>
        <w:ind w:left="720" w:hanging="360"/>
      </w:pPr>
      <w:rPr>
        <w:rFonts w:ascii="Times New Roman" w:eastAsia="Times New Roman" w:hAnsi="Times New Roman" w:cs="Times New Roman" w:hint="default"/>
        <w:b w:val="0"/>
      </w:rPr>
    </w:lvl>
    <w:lvl w:ilvl="2">
      <w:start w:val="1"/>
      <w:numFmt w:val="lowerRoman"/>
      <w:pStyle w:val="Agenda-List3"/>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6A1A3834"/>
    <w:multiLevelType w:val="hybridMultilevel"/>
    <w:tmpl w:val="B3B011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40C3223"/>
    <w:multiLevelType w:val="hybridMultilevel"/>
    <w:tmpl w:val="2E9EE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1E7B23"/>
    <w:multiLevelType w:val="multilevel"/>
    <w:tmpl w:val="89A862F8"/>
    <w:lvl w:ilvl="0">
      <w:start w:val="1"/>
      <w:numFmt w:val="decimal"/>
      <w:lvlText w:val="%1)"/>
      <w:lvlJc w:val="left"/>
      <w:pPr>
        <w:ind w:left="360" w:hanging="360"/>
      </w:pPr>
    </w:lvl>
    <w:lvl w:ilvl="1">
      <w:start w:val="1"/>
      <w:numFmt w:val="lowerLetter"/>
      <w:lvlText w:val="%2)"/>
      <w:lvlJc w:val="left"/>
      <w:pPr>
        <w:ind w:left="630" w:hanging="360"/>
      </w:pPr>
      <w:rPr>
        <w:rFonts w:asciiTheme="minorHAnsi" w:eastAsia="Times New Roman" w:hAnsiTheme="minorHAnsi" w:cstheme="minorHAnsi"/>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710" w:hanging="360"/>
      </w:pPr>
      <w:rPr>
        <w:rFonts w:asciiTheme="minorHAnsi" w:eastAsia="Times New Roman" w:hAnsiTheme="minorHAnsi" w:cstheme="minorHAnsi"/>
        <w:b/>
        <w:bCs/>
      </w:rPr>
    </w:lvl>
    <w:lvl w:ilvl="7">
      <w:start w:val="1"/>
      <w:numFmt w:val="decimal"/>
      <w:lvlText w:val="%8."/>
      <w:lvlJc w:val="left"/>
      <w:pPr>
        <w:ind w:left="2880" w:hanging="360"/>
      </w:pPr>
      <w:rPr>
        <w:rFonts w:asciiTheme="minorHAnsi" w:eastAsia="Times New Roman" w:hAnsiTheme="minorHAnsi" w:cstheme="minorHAnsi"/>
        <w:b/>
        <w:bCs w:val="0"/>
      </w:rPr>
    </w:lvl>
    <w:lvl w:ilvl="8">
      <w:start w:val="1"/>
      <w:numFmt w:val="lowerRoman"/>
      <w:lvlText w:val="%9."/>
      <w:lvlJc w:val="left"/>
      <w:pPr>
        <w:ind w:left="3240" w:hanging="360"/>
      </w:pPr>
    </w:lvl>
  </w:abstractNum>
  <w:num w:numId="1">
    <w:abstractNumId w:val="15"/>
    <w:lvlOverride w:ilvl="0">
      <w:lvl w:ilvl="0">
        <w:start w:val="1"/>
        <w:numFmt w:val="decimal"/>
        <w:pStyle w:val="Agenda-List1"/>
        <w:lvlText w:val="%1)"/>
        <w:lvlJc w:val="left"/>
        <w:pPr>
          <w:ind w:left="360" w:hanging="360"/>
        </w:pPr>
        <w:rPr>
          <w:rFonts w:ascii="Times New Roman" w:hAnsi="Times New Roman" w:hint="default"/>
          <w:b w:val="0"/>
          <w:color w:val="auto"/>
        </w:rPr>
      </w:lvl>
    </w:lvlOverride>
    <w:lvlOverride w:ilvl="1">
      <w:lvl w:ilvl="1">
        <w:start w:val="1"/>
        <w:numFmt w:val="lowerLetter"/>
        <w:pStyle w:val="Agenda-List2"/>
        <w:lvlText w:val="%2."/>
        <w:lvlJc w:val="left"/>
        <w:pPr>
          <w:ind w:left="720" w:hanging="360"/>
        </w:pPr>
        <w:rPr>
          <w:rFonts w:ascii="Times New Roman" w:eastAsia="Times New Roman" w:hAnsi="Times New Roman" w:cs="Times New Roman" w:hint="default"/>
          <w:b w:val="0"/>
        </w:rPr>
      </w:lvl>
    </w:lvlOverride>
    <w:lvlOverride w:ilvl="2">
      <w:lvl w:ilvl="2">
        <w:start w:val="1"/>
        <w:numFmt w:val="lowerRoman"/>
        <w:pStyle w:val="Agenda-List3"/>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15"/>
  </w:num>
  <w:num w:numId="3">
    <w:abstractNumId w:val="18"/>
  </w:num>
  <w:num w:numId="4">
    <w:abstractNumId w:val="0"/>
  </w:num>
  <w:num w:numId="5">
    <w:abstractNumId w:val="16"/>
  </w:num>
  <w:num w:numId="6">
    <w:abstractNumId w:val="4"/>
  </w:num>
  <w:num w:numId="7">
    <w:abstractNumId w:val="6"/>
  </w:num>
  <w:num w:numId="8">
    <w:abstractNumId w:val="8"/>
  </w:num>
  <w:num w:numId="9">
    <w:abstractNumId w:val="9"/>
  </w:num>
  <w:num w:numId="10">
    <w:abstractNumId w:val="13"/>
  </w:num>
  <w:num w:numId="11">
    <w:abstractNumId w:val="1"/>
  </w:num>
  <w:num w:numId="12">
    <w:abstractNumId w:val="5"/>
  </w:num>
  <w:num w:numId="13">
    <w:abstractNumId w:val="10"/>
  </w:num>
  <w:num w:numId="14">
    <w:abstractNumId w:val="14"/>
  </w:num>
  <w:num w:numId="15">
    <w:abstractNumId w:val="7"/>
  </w:num>
  <w:num w:numId="16">
    <w:abstractNumId w:val="17"/>
  </w:num>
  <w:num w:numId="17">
    <w:abstractNumId w:val="11"/>
  </w:num>
  <w:num w:numId="18">
    <w:abstractNumId w:val="3"/>
  </w:num>
  <w:num w:numId="19">
    <w:abstractNumId w:val="2"/>
  </w:num>
  <w:num w:numId="2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136"/>
    <w:rsid w:val="00000307"/>
    <w:rsid w:val="00003ABC"/>
    <w:rsid w:val="000061AD"/>
    <w:rsid w:val="00011789"/>
    <w:rsid w:val="00014DAE"/>
    <w:rsid w:val="000379F0"/>
    <w:rsid w:val="000448FB"/>
    <w:rsid w:val="00047188"/>
    <w:rsid w:val="0004746D"/>
    <w:rsid w:val="00061984"/>
    <w:rsid w:val="00062B4C"/>
    <w:rsid w:val="00063EAB"/>
    <w:rsid w:val="000723EA"/>
    <w:rsid w:val="00072C03"/>
    <w:rsid w:val="000B144B"/>
    <w:rsid w:val="000B2966"/>
    <w:rsid w:val="000C708A"/>
    <w:rsid w:val="000D1503"/>
    <w:rsid w:val="000D5C51"/>
    <w:rsid w:val="000D7EF9"/>
    <w:rsid w:val="000E4242"/>
    <w:rsid w:val="00113AC2"/>
    <w:rsid w:val="00115A1D"/>
    <w:rsid w:val="0014182D"/>
    <w:rsid w:val="00143FAB"/>
    <w:rsid w:val="0014568B"/>
    <w:rsid w:val="00160415"/>
    <w:rsid w:val="00161CB1"/>
    <w:rsid w:val="001704B5"/>
    <w:rsid w:val="001815FF"/>
    <w:rsid w:val="00182733"/>
    <w:rsid w:val="00187DB0"/>
    <w:rsid w:val="0019220A"/>
    <w:rsid w:val="0019553F"/>
    <w:rsid w:val="001A76D4"/>
    <w:rsid w:val="001B5450"/>
    <w:rsid w:val="001C647A"/>
    <w:rsid w:val="001D0E58"/>
    <w:rsid w:val="001D2B90"/>
    <w:rsid w:val="001D44C0"/>
    <w:rsid w:val="001F40BB"/>
    <w:rsid w:val="001F4EE2"/>
    <w:rsid w:val="00201EAA"/>
    <w:rsid w:val="002077F6"/>
    <w:rsid w:val="00245BC2"/>
    <w:rsid w:val="00246A40"/>
    <w:rsid w:val="00255F09"/>
    <w:rsid w:val="00257BE6"/>
    <w:rsid w:val="00262DFD"/>
    <w:rsid w:val="002636BC"/>
    <w:rsid w:val="00282D20"/>
    <w:rsid w:val="002909AC"/>
    <w:rsid w:val="002A4437"/>
    <w:rsid w:val="002B44D2"/>
    <w:rsid w:val="002B7183"/>
    <w:rsid w:val="002C0721"/>
    <w:rsid w:val="002C7855"/>
    <w:rsid w:val="002E4A81"/>
    <w:rsid w:val="00305694"/>
    <w:rsid w:val="0031107B"/>
    <w:rsid w:val="00313101"/>
    <w:rsid w:val="00335A96"/>
    <w:rsid w:val="00337F3A"/>
    <w:rsid w:val="00340957"/>
    <w:rsid w:val="003605B5"/>
    <w:rsid w:val="003723A2"/>
    <w:rsid w:val="003746D4"/>
    <w:rsid w:val="003747A8"/>
    <w:rsid w:val="003830D5"/>
    <w:rsid w:val="00390066"/>
    <w:rsid w:val="00391154"/>
    <w:rsid w:val="003939E5"/>
    <w:rsid w:val="003A1B2D"/>
    <w:rsid w:val="003A21A0"/>
    <w:rsid w:val="003B5476"/>
    <w:rsid w:val="003C0772"/>
    <w:rsid w:val="003C2560"/>
    <w:rsid w:val="003C777F"/>
    <w:rsid w:val="003E3EB2"/>
    <w:rsid w:val="003F16CB"/>
    <w:rsid w:val="003F7136"/>
    <w:rsid w:val="00415B6D"/>
    <w:rsid w:val="004248B8"/>
    <w:rsid w:val="00446ADE"/>
    <w:rsid w:val="00447EEB"/>
    <w:rsid w:val="0046475C"/>
    <w:rsid w:val="00465933"/>
    <w:rsid w:val="004710E7"/>
    <w:rsid w:val="00480C90"/>
    <w:rsid w:val="00485502"/>
    <w:rsid w:val="0048561B"/>
    <w:rsid w:val="0048693E"/>
    <w:rsid w:val="004919A5"/>
    <w:rsid w:val="004A2CDF"/>
    <w:rsid w:val="004A2EF1"/>
    <w:rsid w:val="004A7000"/>
    <w:rsid w:val="004B259E"/>
    <w:rsid w:val="004B6511"/>
    <w:rsid w:val="004C46A9"/>
    <w:rsid w:val="004D1104"/>
    <w:rsid w:val="004D12F3"/>
    <w:rsid w:val="004D1EE6"/>
    <w:rsid w:val="004E147A"/>
    <w:rsid w:val="004E4D22"/>
    <w:rsid w:val="004F2314"/>
    <w:rsid w:val="004F6BEB"/>
    <w:rsid w:val="00505390"/>
    <w:rsid w:val="005103D0"/>
    <w:rsid w:val="005105EF"/>
    <w:rsid w:val="005141DC"/>
    <w:rsid w:val="0052021E"/>
    <w:rsid w:val="00520DB7"/>
    <w:rsid w:val="0052728F"/>
    <w:rsid w:val="0053456B"/>
    <w:rsid w:val="00541CE1"/>
    <w:rsid w:val="005420E3"/>
    <w:rsid w:val="005515C2"/>
    <w:rsid w:val="005609AE"/>
    <w:rsid w:val="00567A34"/>
    <w:rsid w:val="0057120A"/>
    <w:rsid w:val="005A6A82"/>
    <w:rsid w:val="005A7BE3"/>
    <w:rsid w:val="005C5DD1"/>
    <w:rsid w:val="005D4503"/>
    <w:rsid w:val="005E159B"/>
    <w:rsid w:val="005E5087"/>
    <w:rsid w:val="005F4214"/>
    <w:rsid w:val="00610A5D"/>
    <w:rsid w:val="00612B3E"/>
    <w:rsid w:val="006134E0"/>
    <w:rsid w:val="00613D64"/>
    <w:rsid w:val="00617295"/>
    <w:rsid w:val="0061768C"/>
    <w:rsid w:val="00617E0B"/>
    <w:rsid w:val="0062385D"/>
    <w:rsid w:val="00623970"/>
    <w:rsid w:val="00624A1A"/>
    <w:rsid w:val="00626000"/>
    <w:rsid w:val="0063143D"/>
    <w:rsid w:val="006522D7"/>
    <w:rsid w:val="0065726D"/>
    <w:rsid w:val="0067012D"/>
    <w:rsid w:val="006709C0"/>
    <w:rsid w:val="006928D6"/>
    <w:rsid w:val="006E3FE4"/>
    <w:rsid w:val="006E5DD2"/>
    <w:rsid w:val="006F3D1C"/>
    <w:rsid w:val="00702770"/>
    <w:rsid w:val="00703937"/>
    <w:rsid w:val="00721A48"/>
    <w:rsid w:val="007252C6"/>
    <w:rsid w:val="00740789"/>
    <w:rsid w:val="00746B3E"/>
    <w:rsid w:val="00750F72"/>
    <w:rsid w:val="007637F6"/>
    <w:rsid w:val="00764020"/>
    <w:rsid w:val="0076467D"/>
    <w:rsid w:val="007703BC"/>
    <w:rsid w:val="00776FBB"/>
    <w:rsid w:val="0078190D"/>
    <w:rsid w:val="007B5295"/>
    <w:rsid w:val="007B7A07"/>
    <w:rsid w:val="007C02D5"/>
    <w:rsid w:val="007C2A96"/>
    <w:rsid w:val="007C46B5"/>
    <w:rsid w:val="007C5F19"/>
    <w:rsid w:val="007D0F92"/>
    <w:rsid w:val="007D55F7"/>
    <w:rsid w:val="007D5C9C"/>
    <w:rsid w:val="007F729F"/>
    <w:rsid w:val="00802983"/>
    <w:rsid w:val="00804073"/>
    <w:rsid w:val="00820898"/>
    <w:rsid w:val="00821484"/>
    <w:rsid w:val="00837FAC"/>
    <w:rsid w:val="00850362"/>
    <w:rsid w:val="0085724C"/>
    <w:rsid w:val="008670D6"/>
    <w:rsid w:val="008735E6"/>
    <w:rsid w:val="008830CC"/>
    <w:rsid w:val="008A1A20"/>
    <w:rsid w:val="008B090C"/>
    <w:rsid w:val="008B4D92"/>
    <w:rsid w:val="008B62FA"/>
    <w:rsid w:val="008C05E8"/>
    <w:rsid w:val="008D25C6"/>
    <w:rsid w:val="008D6299"/>
    <w:rsid w:val="008F639F"/>
    <w:rsid w:val="009011D5"/>
    <w:rsid w:val="00920496"/>
    <w:rsid w:val="00933362"/>
    <w:rsid w:val="00933D2C"/>
    <w:rsid w:val="00963B4A"/>
    <w:rsid w:val="0096459D"/>
    <w:rsid w:val="00967A82"/>
    <w:rsid w:val="009742FA"/>
    <w:rsid w:val="009834CF"/>
    <w:rsid w:val="00984037"/>
    <w:rsid w:val="00984E47"/>
    <w:rsid w:val="009B1A6F"/>
    <w:rsid w:val="009B3C01"/>
    <w:rsid w:val="009C752B"/>
    <w:rsid w:val="009D3088"/>
    <w:rsid w:val="009D3F02"/>
    <w:rsid w:val="009E1656"/>
    <w:rsid w:val="009F477C"/>
    <w:rsid w:val="00A06F25"/>
    <w:rsid w:val="00A073B4"/>
    <w:rsid w:val="00A13C84"/>
    <w:rsid w:val="00A15B06"/>
    <w:rsid w:val="00A27824"/>
    <w:rsid w:val="00A30B90"/>
    <w:rsid w:val="00A34BCB"/>
    <w:rsid w:val="00A46494"/>
    <w:rsid w:val="00A52654"/>
    <w:rsid w:val="00A91AF8"/>
    <w:rsid w:val="00AA55ED"/>
    <w:rsid w:val="00AA6691"/>
    <w:rsid w:val="00AA7DA7"/>
    <w:rsid w:val="00AB005C"/>
    <w:rsid w:val="00AB23B9"/>
    <w:rsid w:val="00AB66E2"/>
    <w:rsid w:val="00AD41CC"/>
    <w:rsid w:val="00AE3A73"/>
    <w:rsid w:val="00B107DA"/>
    <w:rsid w:val="00B2645A"/>
    <w:rsid w:val="00B3267E"/>
    <w:rsid w:val="00B50E44"/>
    <w:rsid w:val="00B70F6A"/>
    <w:rsid w:val="00B83B0B"/>
    <w:rsid w:val="00B8533D"/>
    <w:rsid w:val="00B8547B"/>
    <w:rsid w:val="00B93EE2"/>
    <w:rsid w:val="00BA4754"/>
    <w:rsid w:val="00BC5A84"/>
    <w:rsid w:val="00BD7683"/>
    <w:rsid w:val="00BE53D4"/>
    <w:rsid w:val="00BF205F"/>
    <w:rsid w:val="00C04B94"/>
    <w:rsid w:val="00C04FCB"/>
    <w:rsid w:val="00C05A36"/>
    <w:rsid w:val="00C128EC"/>
    <w:rsid w:val="00C222A6"/>
    <w:rsid w:val="00C245A4"/>
    <w:rsid w:val="00C36797"/>
    <w:rsid w:val="00C37637"/>
    <w:rsid w:val="00C37B80"/>
    <w:rsid w:val="00C41221"/>
    <w:rsid w:val="00C47118"/>
    <w:rsid w:val="00C478FD"/>
    <w:rsid w:val="00C529FF"/>
    <w:rsid w:val="00C63CA1"/>
    <w:rsid w:val="00C72259"/>
    <w:rsid w:val="00C759F8"/>
    <w:rsid w:val="00C809E0"/>
    <w:rsid w:val="00C8110E"/>
    <w:rsid w:val="00C85D6B"/>
    <w:rsid w:val="00C86302"/>
    <w:rsid w:val="00CA77E1"/>
    <w:rsid w:val="00CA7CFF"/>
    <w:rsid w:val="00CD2381"/>
    <w:rsid w:val="00CD616B"/>
    <w:rsid w:val="00CE2623"/>
    <w:rsid w:val="00CE5A26"/>
    <w:rsid w:val="00CF0A6E"/>
    <w:rsid w:val="00CF0D8A"/>
    <w:rsid w:val="00D012AA"/>
    <w:rsid w:val="00D012B8"/>
    <w:rsid w:val="00D177D4"/>
    <w:rsid w:val="00D243FD"/>
    <w:rsid w:val="00D30FBF"/>
    <w:rsid w:val="00D358B6"/>
    <w:rsid w:val="00D400F1"/>
    <w:rsid w:val="00D47BAC"/>
    <w:rsid w:val="00D51E41"/>
    <w:rsid w:val="00D543EF"/>
    <w:rsid w:val="00D60805"/>
    <w:rsid w:val="00D63233"/>
    <w:rsid w:val="00D65EDC"/>
    <w:rsid w:val="00D72FCF"/>
    <w:rsid w:val="00D8041E"/>
    <w:rsid w:val="00D86278"/>
    <w:rsid w:val="00D876ED"/>
    <w:rsid w:val="00D91DDD"/>
    <w:rsid w:val="00DB14A3"/>
    <w:rsid w:val="00DB7079"/>
    <w:rsid w:val="00DC08C7"/>
    <w:rsid w:val="00DC1B15"/>
    <w:rsid w:val="00DE134C"/>
    <w:rsid w:val="00DE139D"/>
    <w:rsid w:val="00DE15E4"/>
    <w:rsid w:val="00DE32A3"/>
    <w:rsid w:val="00DF0C67"/>
    <w:rsid w:val="00DF45CD"/>
    <w:rsid w:val="00DF562C"/>
    <w:rsid w:val="00E10BFB"/>
    <w:rsid w:val="00E25177"/>
    <w:rsid w:val="00E348A6"/>
    <w:rsid w:val="00E4651B"/>
    <w:rsid w:val="00E47BD8"/>
    <w:rsid w:val="00E47FBC"/>
    <w:rsid w:val="00E52358"/>
    <w:rsid w:val="00E632C3"/>
    <w:rsid w:val="00E678C8"/>
    <w:rsid w:val="00E70673"/>
    <w:rsid w:val="00E72124"/>
    <w:rsid w:val="00E72C7C"/>
    <w:rsid w:val="00E74E5C"/>
    <w:rsid w:val="00E91CCA"/>
    <w:rsid w:val="00E940A5"/>
    <w:rsid w:val="00E94811"/>
    <w:rsid w:val="00EB715A"/>
    <w:rsid w:val="00EC5FBF"/>
    <w:rsid w:val="00ED4E25"/>
    <w:rsid w:val="00EE46F1"/>
    <w:rsid w:val="00EF1855"/>
    <w:rsid w:val="00EF6462"/>
    <w:rsid w:val="00F0050B"/>
    <w:rsid w:val="00F0526C"/>
    <w:rsid w:val="00F2423F"/>
    <w:rsid w:val="00F25C95"/>
    <w:rsid w:val="00F308AE"/>
    <w:rsid w:val="00F313BA"/>
    <w:rsid w:val="00F328C2"/>
    <w:rsid w:val="00F35AB9"/>
    <w:rsid w:val="00F412F5"/>
    <w:rsid w:val="00F461F1"/>
    <w:rsid w:val="00F641E2"/>
    <w:rsid w:val="00F657D1"/>
    <w:rsid w:val="00F669BB"/>
    <w:rsid w:val="00F6727B"/>
    <w:rsid w:val="00F72F52"/>
    <w:rsid w:val="00F75C9E"/>
    <w:rsid w:val="00F932C2"/>
    <w:rsid w:val="00F9520D"/>
    <w:rsid w:val="00FA2631"/>
    <w:rsid w:val="00FB3AB7"/>
    <w:rsid w:val="00FD3F19"/>
    <w:rsid w:val="00FD4DF0"/>
    <w:rsid w:val="00FE2A7F"/>
    <w:rsid w:val="00FE3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9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1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5D"/>
    <w:pPr>
      <w:tabs>
        <w:tab w:val="center" w:pos="4680"/>
        <w:tab w:val="right" w:pos="9360"/>
      </w:tabs>
    </w:pPr>
  </w:style>
  <w:style w:type="character" w:customStyle="1" w:styleId="HeaderChar">
    <w:name w:val="Header Char"/>
    <w:basedOn w:val="DefaultParagraphFont"/>
    <w:link w:val="Header"/>
    <w:uiPriority w:val="99"/>
    <w:rsid w:val="0062385D"/>
  </w:style>
  <w:style w:type="paragraph" w:styleId="Footer">
    <w:name w:val="footer"/>
    <w:basedOn w:val="Normal"/>
    <w:link w:val="FooterChar"/>
    <w:uiPriority w:val="99"/>
    <w:unhideWhenUsed/>
    <w:rsid w:val="0062385D"/>
    <w:pPr>
      <w:tabs>
        <w:tab w:val="center" w:pos="4680"/>
        <w:tab w:val="right" w:pos="9360"/>
      </w:tabs>
    </w:pPr>
  </w:style>
  <w:style w:type="character" w:customStyle="1" w:styleId="FooterChar">
    <w:name w:val="Footer Char"/>
    <w:basedOn w:val="DefaultParagraphFont"/>
    <w:link w:val="Footer"/>
    <w:uiPriority w:val="99"/>
    <w:rsid w:val="0062385D"/>
  </w:style>
  <w:style w:type="paragraph" w:styleId="BalloonText">
    <w:name w:val="Balloon Text"/>
    <w:basedOn w:val="Normal"/>
    <w:link w:val="BalloonTextChar"/>
    <w:uiPriority w:val="99"/>
    <w:semiHidden/>
    <w:unhideWhenUsed/>
    <w:rsid w:val="0062385D"/>
    <w:rPr>
      <w:rFonts w:ascii="Tahoma" w:hAnsi="Tahoma" w:cs="Tahoma"/>
      <w:sz w:val="16"/>
      <w:szCs w:val="16"/>
    </w:rPr>
  </w:style>
  <w:style w:type="character" w:customStyle="1" w:styleId="BalloonTextChar">
    <w:name w:val="Balloon Text Char"/>
    <w:basedOn w:val="DefaultParagraphFont"/>
    <w:link w:val="BalloonText"/>
    <w:uiPriority w:val="99"/>
    <w:semiHidden/>
    <w:rsid w:val="0062385D"/>
    <w:rPr>
      <w:rFonts w:ascii="Tahoma" w:hAnsi="Tahoma" w:cs="Tahoma"/>
      <w:sz w:val="16"/>
      <w:szCs w:val="16"/>
    </w:rPr>
  </w:style>
  <w:style w:type="paragraph" w:customStyle="1" w:styleId="Agenda-Header-1">
    <w:name w:val="Agenda-Header-1"/>
    <w:basedOn w:val="Normal"/>
    <w:next w:val="Normal"/>
    <w:qFormat/>
    <w:rsid w:val="003F7136"/>
    <w:pPr>
      <w:jc w:val="center"/>
    </w:pPr>
    <w:rPr>
      <w:rFonts w:ascii="Trajan Pro" w:hAnsi="Trajan Pro"/>
      <w:noProof/>
    </w:rPr>
  </w:style>
  <w:style w:type="paragraph" w:customStyle="1" w:styleId="Agenda-Title">
    <w:name w:val="Agenda-Title"/>
    <w:basedOn w:val="Normal"/>
    <w:next w:val="Normal"/>
    <w:qFormat/>
    <w:rsid w:val="003F7136"/>
    <w:pPr>
      <w:tabs>
        <w:tab w:val="left" w:pos="540"/>
      </w:tabs>
      <w:spacing w:before="240" w:after="240"/>
      <w:jc w:val="center"/>
    </w:pPr>
    <w:rPr>
      <w:b/>
    </w:rPr>
  </w:style>
  <w:style w:type="character" w:styleId="Hyperlink">
    <w:name w:val="Hyperlink"/>
    <w:basedOn w:val="DefaultParagraphFont"/>
    <w:unhideWhenUsed/>
    <w:rsid w:val="003F7136"/>
    <w:rPr>
      <w:color w:val="0000FF"/>
      <w:u w:val="single"/>
    </w:rPr>
  </w:style>
  <w:style w:type="paragraph" w:customStyle="1" w:styleId="Agenda-List1">
    <w:name w:val="Agenda-List1"/>
    <w:basedOn w:val="Normal"/>
    <w:qFormat/>
    <w:rsid w:val="003F7136"/>
    <w:pPr>
      <w:numPr>
        <w:numId w:val="1"/>
      </w:numPr>
      <w:tabs>
        <w:tab w:val="left" w:pos="360"/>
      </w:tabs>
      <w:spacing w:before="240"/>
      <w:jc w:val="both"/>
    </w:pPr>
  </w:style>
  <w:style w:type="paragraph" w:customStyle="1" w:styleId="Agenda-List2">
    <w:name w:val="Agenda-List2"/>
    <w:basedOn w:val="Normal"/>
    <w:qFormat/>
    <w:rsid w:val="003F7136"/>
    <w:pPr>
      <w:numPr>
        <w:ilvl w:val="1"/>
        <w:numId w:val="1"/>
      </w:numPr>
      <w:tabs>
        <w:tab w:val="left" w:pos="720"/>
      </w:tabs>
      <w:contextualSpacing/>
      <w:jc w:val="both"/>
      <w:outlineLvl w:val="1"/>
    </w:pPr>
    <w:rPr>
      <w:bCs/>
    </w:rPr>
  </w:style>
  <w:style w:type="numbering" w:customStyle="1" w:styleId="Agenda-List">
    <w:name w:val="Agenda-List"/>
    <w:basedOn w:val="NoList"/>
    <w:uiPriority w:val="99"/>
    <w:rsid w:val="003F7136"/>
    <w:pPr>
      <w:numPr>
        <w:numId w:val="2"/>
      </w:numPr>
    </w:pPr>
  </w:style>
  <w:style w:type="paragraph" w:customStyle="1" w:styleId="Agenda-List3">
    <w:name w:val="Agenda-List3"/>
    <w:basedOn w:val="Normal"/>
    <w:qFormat/>
    <w:rsid w:val="003F7136"/>
    <w:pPr>
      <w:numPr>
        <w:ilvl w:val="2"/>
        <w:numId w:val="1"/>
      </w:numPr>
      <w:tabs>
        <w:tab w:val="left" w:pos="360"/>
      </w:tabs>
      <w:autoSpaceDE w:val="0"/>
      <w:autoSpaceDN w:val="0"/>
      <w:adjustRightInd w:val="0"/>
      <w:jc w:val="both"/>
    </w:pPr>
    <w:rPr>
      <w:szCs w:val="23"/>
    </w:rPr>
  </w:style>
  <w:style w:type="character" w:styleId="Strong">
    <w:name w:val="Strong"/>
    <w:basedOn w:val="DefaultParagraphFont"/>
    <w:uiPriority w:val="22"/>
    <w:qFormat/>
    <w:rsid w:val="003F7136"/>
    <w:rPr>
      <w:b/>
      <w:bCs/>
    </w:rPr>
  </w:style>
  <w:style w:type="paragraph" w:styleId="ListParagraph">
    <w:name w:val="List Paragraph"/>
    <w:basedOn w:val="Normal"/>
    <w:uiPriority w:val="34"/>
    <w:qFormat/>
    <w:rsid w:val="003F7136"/>
    <w:pPr>
      <w:ind w:left="720"/>
      <w:contextualSpacing/>
    </w:pPr>
  </w:style>
  <w:style w:type="paragraph" w:customStyle="1" w:styleId="Agenda-Signature">
    <w:name w:val="Agenda-Signature"/>
    <w:basedOn w:val="Normal"/>
    <w:qFormat/>
    <w:rsid w:val="003723A2"/>
    <w:pPr>
      <w:tabs>
        <w:tab w:val="left" w:pos="540"/>
      </w:tabs>
      <w:jc w:val="both"/>
    </w:pPr>
    <w:rPr>
      <w:b/>
      <w:i/>
    </w:rPr>
  </w:style>
  <w:style w:type="table" w:customStyle="1" w:styleId="Agenda-Table-Sig">
    <w:name w:val="Agenda-Table-Sig"/>
    <w:basedOn w:val="TableNormal"/>
    <w:uiPriority w:val="99"/>
    <w:rsid w:val="003723A2"/>
    <w:pPr>
      <w:spacing w:after="0" w:line="240" w:lineRule="auto"/>
    </w:pPr>
    <w:rPr>
      <w:rFonts w:ascii="Times New Roman" w:hAnsi="Times New Roman"/>
      <w:b/>
      <w:i/>
      <w:sz w:val="24"/>
    </w:rPr>
    <w:tblPr>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13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385D"/>
    <w:pPr>
      <w:tabs>
        <w:tab w:val="center" w:pos="4680"/>
        <w:tab w:val="right" w:pos="9360"/>
      </w:tabs>
    </w:pPr>
  </w:style>
  <w:style w:type="character" w:customStyle="1" w:styleId="HeaderChar">
    <w:name w:val="Header Char"/>
    <w:basedOn w:val="DefaultParagraphFont"/>
    <w:link w:val="Header"/>
    <w:uiPriority w:val="99"/>
    <w:rsid w:val="0062385D"/>
  </w:style>
  <w:style w:type="paragraph" w:styleId="Footer">
    <w:name w:val="footer"/>
    <w:basedOn w:val="Normal"/>
    <w:link w:val="FooterChar"/>
    <w:uiPriority w:val="99"/>
    <w:unhideWhenUsed/>
    <w:rsid w:val="0062385D"/>
    <w:pPr>
      <w:tabs>
        <w:tab w:val="center" w:pos="4680"/>
        <w:tab w:val="right" w:pos="9360"/>
      </w:tabs>
    </w:pPr>
  </w:style>
  <w:style w:type="character" w:customStyle="1" w:styleId="FooterChar">
    <w:name w:val="Footer Char"/>
    <w:basedOn w:val="DefaultParagraphFont"/>
    <w:link w:val="Footer"/>
    <w:uiPriority w:val="99"/>
    <w:rsid w:val="0062385D"/>
  </w:style>
  <w:style w:type="paragraph" w:styleId="BalloonText">
    <w:name w:val="Balloon Text"/>
    <w:basedOn w:val="Normal"/>
    <w:link w:val="BalloonTextChar"/>
    <w:uiPriority w:val="99"/>
    <w:semiHidden/>
    <w:unhideWhenUsed/>
    <w:rsid w:val="0062385D"/>
    <w:rPr>
      <w:rFonts w:ascii="Tahoma" w:hAnsi="Tahoma" w:cs="Tahoma"/>
      <w:sz w:val="16"/>
      <w:szCs w:val="16"/>
    </w:rPr>
  </w:style>
  <w:style w:type="character" w:customStyle="1" w:styleId="BalloonTextChar">
    <w:name w:val="Balloon Text Char"/>
    <w:basedOn w:val="DefaultParagraphFont"/>
    <w:link w:val="BalloonText"/>
    <w:uiPriority w:val="99"/>
    <w:semiHidden/>
    <w:rsid w:val="0062385D"/>
    <w:rPr>
      <w:rFonts w:ascii="Tahoma" w:hAnsi="Tahoma" w:cs="Tahoma"/>
      <w:sz w:val="16"/>
      <w:szCs w:val="16"/>
    </w:rPr>
  </w:style>
  <w:style w:type="paragraph" w:customStyle="1" w:styleId="Agenda-Header-1">
    <w:name w:val="Agenda-Header-1"/>
    <w:basedOn w:val="Normal"/>
    <w:next w:val="Normal"/>
    <w:qFormat/>
    <w:rsid w:val="003F7136"/>
    <w:pPr>
      <w:jc w:val="center"/>
    </w:pPr>
    <w:rPr>
      <w:rFonts w:ascii="Trajan Pro" w:hAnsi="Trajan Pro"/>
      <w:noProof/>
    </w:rPr>
  </w:style>
  <w:style w:type="paragraph" w:customStyle="1" w:styleId="Agenda-Title">
    <w:name w:val="Agenda-Title"/>
    <w:basedOn w:val="Normal"/>
    <w:next w:val="Normal"/>
    <w:qFormat/>
    <w:rsid w:val="003F7136"/>
    <w:pPr>
      <w:tabs>
        <w:tab w:val="left" w:pos="540"/>
      </w:tabs>
      <w:spacing w:before="240" w:after="240"/>
      <w:jc w:val="center"/>
    </w:pPr>
    <w:rPr>
      <w:b/>
    </w:rPr>
  </w:style>
  <w:style w:type="character" w:styleId="Hyperlink">
    <w:name w:val="Hyperlink"/>
    <w:basedOn w:val="DefaultParagraphFont"/>
    <w:unhideWhenUsed/>
    <w:rsid w:val="003F7136"/>
    <w:rPr>
      <w:color w:val="0000FF"/>
      <w:u w:val="single"/>
    </w:rPr>
  </w:style>
  <w:style w:type="paragraph" w:customStyle="1" w:styleId="Agenda-List1">
    <w:name w:val="Agenda-List1"/>
    <w:basedOn w:val="Normal"/>
    <w:qFormat/>
    <w:rsid w:val="003F7136"/>
    <w:pPr>
      <w:numPr>
        <w:numId w:val="1"/>
      </w:numPr>
      <w:tabs>
        <w:tab w:val="left" w:pos="360"/>
      </w:tabs>
      <w:spacing w:before="240"/>
      <w:jc w:val="both"/>
    </w:pPr>
  </w:style>
  <w:style w:type="paragraph" w:customStyle="1" w:styleId="Agenda-List2">
    <w:name w:val="Agenda-List2"/>
    <w:basedOn w:val="Normal"/>
    <w:qFormat/>
    <w:rsid w:val="003F7136"/>
    <w:pPr>
      <w:numPr>
        <w:ilvl w:val="1"/>
        <w:numId w:val="1"/>
      </w:numPr>
      <w:tabs>
        <w:tab w:val="left" w:pos="720"/>
      </w:tabs>
      <w:contextualSpacing/>
      <w:jc w:val="both"/>
      <w:outlineLvl w:val="1"/>
    </w:pPr>
    <w:rPr>
      <w:bCs/>
    </w:rPr>
  </w:style>
  <w:style w:type="numbering" w:customStyle="1" w:styleId="Agenda-List">
    <w:name w:val="Agenda-List"/>
    <w:basedOn w:val="NoList"/>
    <w:uiPriority w:val="99"/>
    <w:rsid w:val="003F7136"/>
    <w:pPr>
      <w:numPr>
        <w:numId w:val="2"/>
      </w:numPr>
    </w:pPr>
  </w:style>
  <w:style w:type="paragraph" w:customStyle="1" w:styleId="Agenda-List3">
    <w:name w:val="Agenda-List3"/>
    <w:basedOn w:val="Normal"/>
    <w:qFormat/>
    <w:rsid w:val="003F7136"/>
    <w:pPr>
      <w:numPr>
        <w:ilvl w:val="2"/>
        <w:numId w:val="1"/>
      </w:numPr>
      <w:tabs>
        <w:tab w:val="left" w:pos="360"/>
      </w:tabs>
      <w:autoSpaceDE w:val="0"/>
      <w:autoSpaceDN w:val="0"/>
      <w:adjustRightInd w:val="0"/>
      <w:jc w:val="both"/>
    </w:pPr>
    <w:rPr>
      <w:szCs w:val="23"/>
    </w:rPr>
  </w:style>
  <w:style w:type="character" w:styleId="Strong">
    <w:name w:val="Strong"/>
    <w:basedOn w:val="DefaultParagraphFont"/>
    <w:uiPriority w:val="22"/>
    <w:qFormat/>
    <w:rsid w:val="003F7136"/>
    <w:rPr>
      <w:b/>
      <w:bCs/>
    </w:rPr>
  </w:style>
  <w:style w:type="paragraph" w:styleId="ListParagraph">
    <w:name w:val="List Paragraph"/>
    <w:basedOn w:val="Normal"/>
    <w:uiPriority w:val="34"/>
    <w:qFormat/>
    <w:rsid w:val="003F7136"/>
    <w:pPr>
      <w:ind w:left="720"/>
      <w:contextualSpacing/>
    </w:pPr>
  </w:style>
  <w:style w:type="paragraph" w:customStyle="1" w:styleId="Agenda-Signature">
    <w:name w:val="Agenda-Signature"/>
    <w:basedOn w:val="Normal"/>
    <w:qFormat/>
    <w:rsid w:val="003723A2"/>
    <w:pPr>
      <w:tabs>
        <w:tab w:val="left" w:pos="540"/>
      </w:tabs>
      <w:jc w:val="both"/>
    </w:pPr>
    <w:rPr>
      <w:b/>
      <w:i/>
    </w:rPr>
  </w:style>
  <w:style w:type="table" w:customStyle="1" w:styleId="Agenda-Table-Sig">
    <w:name w:val="Agenda-Table-Sig"/>
    <w:basedOn w:val="TableNormal"/>
    <w:uiPriority w:val="99"/>
    <w:rsid w:val="003723A2"/>
    <w:pPr>
      <w:spacing w:after="0" w:line="240" w:lineRule="auto"/>
    </w:pPr>
    <w:rPr>
      <w:rFonts w:ascii="Times New Roman" w:hAnsi="Times New Roman"/>
      <w:b/>
      <w:i/>
      <w:sz w:val="24"/>
    </w:rPr>
    <w:tblPr>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6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mlcrid.org/"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teMountainLakes\Documents\Letterhead%20Template%20-%20-%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20B72576DD444180DF7B5DD41A84F4" ma:contentTypeVersion="11" ma:contentTypeDescription="Create a new document." ma:contentTypeScope="" ma:versionID="48613e4d950b0c8bc9d0081942f618d0">
  <xsd:schema xmlns:xsd="http://www.w3.org/2001/XMLSchema" xmlns:xs="http://www.w3.org/2001/XMLSchema" xmlns:p="http://schemas.microsoft.com/office/2006/metadata/properties" xmlns:ns3="416880d1-bcbb-47f0-b549-0bbe40ce8e8d" targetNamespace="http://schemas.microsoft.com/office/2006/metadata/properties" ma:root="true" ma:fieldsID="9c12d82e4759f6a7b5de928741c1a2a4" ns3:_="">
    <xsd:import namespace="416880d1-bcbb-47f0-b549-0bbe40ce8e8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ServiceSystemTag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880d1-bcbb-47f0-b549-0bbe40ce8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20731-DD7A-467E-AEA5-7ECD87852AF9}">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16880d1-bcbb-47f0-b549-0bbe40ce8e8d"/>
    <ds:schemaRef ds:uri="http://www.w3.org/XML/1998/namespace"/>
  </ds:schemaRefs>
</ds:datastoreItem>
</file>

<file path=customXml/itemProps2.xml><?xml version="1.0" encoding="utf-8"?>
<ds:datastoreItem xmlns:ds="http://schemas.openxmlformats.org/officeDocument/2006/customXml" ds:itemID="{80C6ECDF-62C8-4FB8-B94C-AF2AEA860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880d1-bcbb-47f0-b549-0bbe40ce8e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2C7E3-2DE6-49D4-A586-2D3BA3F48FC8}">
  <ds:schemaRefs>
    <ds:schemaRef ds:uri="http://schemas.microsoft.com/sharepoint/v3/contenttype/forms"/>
  </ds:schemaRefs>
</ds:datastoreItem>
</file>

<file path=customXml/itemProps4.xml><?xml version="1.0" encoding="utf-8"?>
<ds:datastoreItem xmlns:ds="http://schemas.openxmlformats.org/officeDocument/2006/customXml" ds:itemID="{334C55CF-ECFE-479D-B132-A26121FF5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 - Color.dotx</Template>
  <TotalTime>1</TotalTime>
  <Pages>3</Pages>
  <Words>1191</Words>
  <Characters>6792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1</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Board Secretary</dc:creator>
  <cp:lastModifiedBy>Pat</cp:lastModifiedBy>
  <cp:revision>2</cp:revision>
  <cp:lastPrinted>2025-11-19T21:45:00Z</cp:lastPrinted>
  <dcterms:created xsi:type="dcterms:W3CDTF">2025-11-19T21:46:00Z</dcterms:created>
  <dcterms:modified xsi:type="dcterms:W3CDTF">2025-11-19T21:46:00Z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0x010100FA20B72576DD444180DF7B5DD41A84F4</vt:lpwstr>
  </property>
</Properties>
</file>